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0F2A" w:rsidRDefault="00127EE8">
      <w:pPr>
        <w:contextualSpacing w:val="0"/>
        <w:rPr>
          <w:rFonts w:ascii="McLaren" w:eastAsia="McLaren" w:hAnsi="McLaren" w:cs="McLaren"/>
          <w:b/>
          <w:sz w:val="36"/>
          <w:szCs w:val="36"/>
        </w:rPr>
      </w:pPr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1BAEFEB2" wp14:editId="236DB92D">
            <wp:simplePos x="0" y="0"/>
            <wp:positionH relativeFrom="margin">
              <wp:posOffset>178874</wp:posOffset>
            </wp:positionH>
            <wp:positionV relativeFrom="paragraph">
              <wp:posOffset>219025</wp:posOffset>
            </wp:positionV>
            <wp:extent cx="1985490" cy="1566863"/>
            <wp:effectExtent l="161456" t="219004" r="161456" b="219004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20750611">
                      <a:off x="0" y="0"/>
                      <a:ext cx="1985490" cy="1566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70E27">
        <w:rPr>
          <w:rFonts w:ascii="McLaren" w:eastAsia="McLaren" w:hAnsi="McLaren" w:cs="McLaren"/>
          <w:b/>
          <w:sz w:val="36"/>
          <w:szCs w:val="36"/>
        </w:rPr>
        <w:t xml:space="preserve">What did you SEE in class today? </w:t>
      </w:r>
    </w:p>
    <w:p w:rsidR="00530F2A" w:rsidRDefault="00530F2A">
      <w:pPr>
        <w:contextualSpacing w:val="0"/>
        <w:rPr>
          <w:rFonts w:ascii="McLaren" w:eastAsia="McLaren" w:hAnsi="McLaren" w:cs="McLaren"/>
          <w:b/>
          <w:sz w:val="36"/>
          <w:szCs w:val="36"/>
        </w:rPr>
      </w:pPr>
    </w:p>
    <w:p w:rsidR="00530F2A" w:rsidRDefault="00D70E27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  <w:r>
        <w:rPr>
          <w:rFonts w:ascii="McLaren" w:eastAsia="McLaren" w:hAnsi="McLaren" w:cs="McLaren"/>
          <w:b/>
          <w:sz w:val="48"/>
          <w:szCs w:val="48"/>
        </w:rPr>
        <w:t>S</w:t>
      </w:r>
      <w:r>
        <w:rPr>
          <w:rFonts w:ascii="McLaren" w:eastAsia="McLaren" w:hAnsi="McLaren" w:cs="McLaren"/>
          <w:b/>
          <w:sz w:val="24"/>
          <w:szCs w:val="24"/>
        </w:rPr>
        <w:t>tance (Claim It!) (solve complex problem)</w:t>
      </w:r>
    </w:p>
    <w:p w:rsidR="00530F2A" w:rsidRDefault="00D70E27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  <w:r>
        <w:rPr>
          <w:rFonts w:ascii="McLaren" w:eastAsia="McLaren" w:hAnsi="McLaren" w:cs="McLaren"/>
          <w:b/>
          <w:sz w:val="48"/>
          <w:szCs w:val="48"/>
        </w:rPr>
        <w:t>E</w:t>
      </w:r>
      <w:r>
        <w:rPr>
          <w:rFonts w:ascii="McLaren" w:eastAsia="McLaren" w:hAnsi="McLaren" w:cs="McLaren"/>
          <w:b/>
          <w:sz w:val="24"/>
          <w:szCs w:val="24"/>
        </w:rPr>
        <w:t>vidence (Cite It!) (gather and organize information)</w:t>
      </w:r>
    </w:p>
    <w:p w:rsidR="00530F2A" w:rsidRDefault="00D70E27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  <w:r>
        <w:rPr>
          <w:rFonts w:ascii="McLaren" w:eastAsia="McLaren" w:hAnsi="McLaren" w:cs="McLaren"/>
          <w:b/>
          <w:sz w:val="48"/>
          <w:szCs w:val="48"/>
        </w:rPr>
        <w:t>E</w:t>
      </w:r>
      <w:r>
        <w:rPr>
          <w:rFonts w:ascii="McLaren" w:eastAsia="McLaren" w:hAnsi="McLaren" w:cs="McLaren"/>
          <w:b/>
          <w:sz w:val="24"/>
          <w:szCs w:val="24"/>
        </w:rPr>
        <w:t>xplain (Cement It!) (defend thinking)</w:t>
      </w:r>
    </w:p>
    <w:p w:rsidR="00530F2A" w:rsidRDefault="00530F2A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</w:p>
    <w:p w:rsidR="00530F2A" w:rsidRDefault="00530F2A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</w:p>
    <w:p w:rsidR="00530F2A" w:rsidRDefault="00D70E27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  <w:r>
        <w:rPr>
          <w:rFonts w:ascii="McLaren" w:eastAsia="McLaren" w:hAnsi="McLaren" w:cs="McLaren"/>
          <w:b/>
          <w:sz w:val="24"/>
          <w:szCs w:val="24"/>
        </w:rPr>
        <w:t xml:space="preserve">Stance: </w:t>
      </w:r>
    </w:p>
    <w:p w:rsidR="00530F2A" w:rsidRDefault="00530F2A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</w:p>
    <w:p w:rsidR="00530F2A" w:rsidRDefault="00127EE8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530F2A" w:rsidRDefault="00530F2A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</w:p>
    <w:p w:rsidR="00530F2A" w:rsidRDefault="00127EE8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530F2A" w:rsidRDefault="00530F2A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</w:p>
    <w:p w:rsidR="00530F2A" w:rsidRDefault="00D70E27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  <w:r>
        <w:rPr>
          <w:rFonts w:ascii="McLaren" w:eastAsia="McLaren" w:hAnsi="McLaren" w:cs="McLaren"/>
          <w:b/>
          <w:sz w:val="24"/>
          <w:szCs w:val="24"/>
        </w:rPr>
        <w:t xml:space="preserve">Evidence: </w:t>
      </w:r>
    </w:p>
    <w:p w:rsidR="00530F2A" w:rsidRDefault="00530F2A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</w:p>
    <w:p w:rsidR="00530F2A" w:rsidRDefault="00127EE8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530F2A" w:rsidRDefault="00530F2A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</w:p>
    <w:p w:rsidR="00530F2A" w:rsidRDefault="00127EE8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530F2A" w:rsidRDefault="00530F2A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</w:p>
    <w:p w:rsidR="00530F2A" w:rsidRDefault="00127EE8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  <w:r>
        <w:pict>
          <v:rect id="_x0000_i1029" style="width:0;height:1.5pt" o:hralign="center" o:hrstd="t" o:hr="t" fillcolor="#a0a0a0" stroked="f"/>
        </w:pict>
      </w:r>
    </w:p>
    <w:p w:rsidR="00530F2A" w:rsidRDefault="00530F2A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</w:p>
    <w:p w:rsidR="00530F2A" w:rsidRDefault="00127EE8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  <w:r>
        <w:pict>
          <v:rect id="_x0000_i1030" style="width:0;height:1.5pt" o:hralign="center" o:hrstd="t" o:hr="t" fillcolor="#a0a0a0" stroked="f"/>
        </w:pict>
      </w:r>
    </w:p>
    <w:p w:rsidR="00530F2A" w:rsidRDefault="00530F2A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</w:p>
    <w:p w:rsidR="00530F2A" w:rsidRDefault="00127EE8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  <w:r>
        <w:pict>
          <v:rect id="_x0000_i1031" style="width:0;height:1.5pt" o:hralign="center" o:hrstd="t" o:hr="t" fillcolor="#a0a0a0" stroked="f"/>
        </w:pict>
      </w:r>
    </w:p>
    <w:p w:rsidR="00530F2A" w:rsidRDefault="00530F2A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</w:p>
    <w:p w:rsidR="00530F2A" w:rsidRDefault="00D70E27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  <w:r>
        <w:rPr>
          <w:rFonts w:ascii="McLaren" w:eastAsia="McLaren" w:hAnsi="McLaren" w:cs="McLaren"/>
          <w:b/>
          <w:sz w:val="24"/>
          <w:szCs w:val="24"/>
        </w:rPr>
        <w:t xml:space="preserve">Explanation: </w:t>
      </w:r>
    </w:p>
    <w:p w:rsidR="00530F2A" w:rsidRDefault="00530F2A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</w:p>
    <w:p w:rsidR="00530F2A" w:rsidRDefault="00127EE8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  <w:r>
        <w:pict>
          <v:rect id="_x0000_i1032" style="width:0;height:1.5pt" o:hralign="center" o:hrstd="t" o:hr="t" fillcolor="#a0a0a0" stroked="f"/>
        </w:pict>
      </w:r>
    </w:p>
    <w:p w:rsidR="00530F2A" w:rsidRDefault="00530F2A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</w:p>
    <w:p w:rsidR="00530F2A" w:rsidRDefault="00127EE8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  <w:r>
        <w:pict>
          <v:rect id="_x0000_i1033" style="width:0;height:1.5pt" o:hralign="center" o:hrstd="t" o:hr="t" fillcolor="#a0a0a0" stroked="f"/>
        </w:pict>
      </w:r>
    </w:p>
    <w:p w:rsidR="00530F2A" w:rsidRDefault="00530F2A">
      <w:pPr>
        <w:contextualSpacing w:val="0"/>
        <w:rPr>
          <w:rFonts w:ascii="McLaren" w:eastAsia="McLaren" w:hAnsi="McLaren" w:cs="McLaren"/>
          <w:b/>
          <w:sz w:val="24"/>
          <w:szCs w:val="24"/>
        </w:rPr>
      </w:pPr>
    </w:p>
    <w:p w:rsidR="00530F2A" w:rsidRDefault="00127EE8" w:rsidP="00D70E27">
      <w:pPr>
        <w:contextualSpacing w:val="0"/>
        <w:rPr>
          <w:rFonts w:ascii="McLaren" w:eastAsia="McLaren" w:hAnsi="McLaren" w:cs="McLaren"/>
          <w:b/>
          <w:sz w:val="36"/>
          <w:szCs w:val="36"/>
        </w:rPr>
      </w:pPr>
      <w:r>
        <w:pict>
          <v:rect id="_x0000_i1034" style="width:0;height:1.5pt" o:hralign="center" o:hrstd="t" o:hr="t" fillcolor="#a0a0a0" stroked="f"/>
        </w:pict>
      </w:r>
    </w:p>
    <w:sectPr w:rsidR="00530F2A">
      <w:pgSz w:w="12240" w:h="15840"/>
      <w:pgMar w:top="720" w:right="720" w:bottom="45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Lare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2A"/>
    <w:rsid w:val="00127EE8"/>
    <w:rsid w:val="00530F2A"/>
    <w:rsid w:val="00D7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10AB5-E8CB-4D0D-8214-BFC8762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Lane</dc:creator>
  <cp:lastModifiedBy>Alan Cabanting</cp:lastModifiedBy>
  <cp:revision>4</cp:revision>
  <dcterms:created xsi:type="dcterms:W3CDTF">2018-10-31T01:51:00Z</dcterms:created>
  <dcterms:modified xsi:type="dcterms:W3CDTF">2018-11-02T01:04:00Z</dcterms:modified>
</cp:coreProperties>
</file>