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86462C" w14:textId="0B814917" w:rsidR="00CA4731" w:rsidRDefault="001E33F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0CD689" wp14:editId="2EE71380">
                <wp:simplePos x="0" y="0"/>
                <wp:positionH relativeFrom="page">
                  <wp:posOffset>760021</wp:posOffset>
                </wp:positionH>
                <wp:positionV relativeFrom="page">
                  <wp:posOffset>700644</wp:posOffset>
                </wp:positionV>
                <wp:extent cx="6757060" cy="8644255"/>
                <wp:effectExtent l="0" t="0" r="5715" b="3175"/>
                <wp:wrapThrough wrapText="bothSides">
                  <wp:wrapPolygon edited="0">
                    <wp:start x="0" y="0"/>
                    <wp:lineTo x="0" y="21561"/>
                    <wp:lineTo x="21557" y="21561"/>
                    <wp:lineTo x="21557" y="0"/>
                    <wp:lineTo x="0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7060" cy="8644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033"/>
                              <w:gridCol w:w="5033"/>
                            </w:tblGrid>
                            <w:tr w:rsidR="00D25E64" w:rsidRPr="00D25E64" w14:paraId="39287837" w14:textId="77777777" w:rsidTr="00D25E64">
                              <w:trPr>
                                <w:trHeight w:val="1638"/>
                              </w:trPr>
                              <w:tc>
                                <w:tcPr>
                                  <w:tcW w:w="5033" w:type="dxa"/>
                                  <w:vMerge w:val="restart"/>
                                  <w:tcBorders>
                                    <w:top w:val="nil"/>
                                    <w:left w:val="nil"/>
                                  </w:tcBorders>
                                  <w:tcMar>
                                    <w:top w:w="43" w:type="dxa"/>
                                    <w:left w:w="115" w:type="dxa"/>
                                    <w:right w:w="115" w:type="dxa"/>
                                  </w:tcMar>
                                </w:tcPr>
                                <w:p w14:paraId="06BC1AC2" w14:textId="77777777" w:rsidR="00D25E64" w:rsidRPr="00D25E64" w:rsidRDefault="00D25E64">
                                  <w:pPr>
                                    <w:rPr>
                                      <w:rFonts w:ascii="Helvetica" w:hAnsi="Helvetic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33" w:type="dxa"/>
                                  <w:tcMar>
                                    <w:top w:w="43" w:type="dxa"/>
                                    <w:left w:w="115" w:type="dxa"/>
                                    <w:right w:w="115" w:type="dxa"/>
                                  </w:tcMar>
                                </w:tcPr>
                                <w:p w14:paraId="795B285D" w14:textId="050ED074" w:rsidR="00D25E64" w:rsidRPr="00EB511F" w:rsidRDefault="00D25E64">
                                  <w:pPr>
                                    <w:rPr>
                                      <w:rFonts w:ascii="Helvetica" w:hAnsi="Helvetica" w:cs="Arial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D25E64">
                                    <w:rPr>
                                      <w:rFonts w:ascii="Helvetica" w:hAnsi="Helvetica" w:cs="Geneva"/>
                                      <w:color w:val="000000"/>
                                      <w:sz w:val="28"/>
                                      <w:szCs w:val="28"/>
                                    </w:rPr>
                                    <w:t>1.</w:t>
                                  </w:r>
                                  <w:r w:rsidR="00BB35C8">
                                    <w:rPr>
                                      <w:rFonts w:ascii="Helvetica" w:hAnsi="Helvetica" w:cs="Geneva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D25E64">
                                    <w:rPr>
                                      <w:rFonts w:ascii="Helvetica" w:hAnsi="Helvetica" w:cs="Arial"/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>Clear Learning Objectives (focus)</w:t>
                                  </w:r>
                                  <w:r w:rsidRPr="00D25E64">
                                    <w:rPr>
                                      <w:rFonts w:ascii="Helvetica" w:hAnsi="Helvetica" w:cs="Arial"/>
                                      <w:color w:val="000000"/>
                                      <w:sz w:val="28"/>
                                      <w:szCs w:val="28"/>
                                    </w:rPr>
                                    <w:t>:</w:t>
                                  </w:r>
                                  <w:r w:rsidR="00EB511F">
                                    <w:rPr>
                                      <w:rFonts w:ascii="Helvetica" w:hAnsi="Helvetica" w:cs="Arial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DD055D">
                                    <w:rPr>
                                      <w:rFonts w:ascii="Helvetica" w:hAnsi="Helvetica" w:cs="Arial"/>
                                      <w:color w:val="000000"/>
                                      <w:sz w:val="28"/>
                                      <w:szCs w:val="28"/>
                                    </w:rPr>
                                    <w:t>T</w:t>
                                  </w:r>
                                  <w:r w:rsidRPr="00D25E64">
                                    <w:rPr>
                                      <w:rFonts w:ascii="Helvetica" w:hAnsi="Helvetica" w:cs="Arial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opics, skills, or concepts that are </w:t>
                                  </w:r>
                                  <w:r w:rsidRPr="00D25E64">
                                    <w:rPr>
                                      <w:rFonts w:ascii="Helvetica" w:hAnsi="Helvetica" w:cs="Arial"/>
                                      <w:i/>
                                      <w:iCs/>
                                      <w:color w:val="000000"/>
                                      <w:sz w:val="28"/>
                                      <w:szCs w:val="28"/>
                                    </w:rPr>
                                    <w:t>clear, legitimate and derived from agreed-upon curriculum</w:t>
                                  </w:r>
                                  <w:r w:rsidRPr="00D25E64">
                                    <w:rPr>
                                      <w:rFonts w:ascii="Helvetica" w:hAnsi="Helvetica" w:cs="Arial"/>
                                      <w:color w:val="000000"/>
                                      <w:sz w:val="28"/>
                                      <w:szCs w:val="28"/>
                                    </w:rPr>
                                    <w:t>. (</w:t>
                                  </w:r>
                                  <w:proofErr w:type="spellStart"/>
                                  <w:r w:rsidRPr="00D25E64">
                                    <w:rPr>
                                      <w:rFonts w:ascii="Helvetica" w:hAnsi="Helvetica" w:cs="Arial"/>
                                      <w:color w:val="000000"/>
                                      <w:sz w:val="28"/>
                                      <w:szCs w:val="28"/>
                                    </w:rPr>
                                    <w:t>pg</w:t>
                                  </w:r>
                                  <w:proofErr w:type="spellEnd"/>
                                  <w:r w:rsidRPr="00D25E64">
                                    <w:rPr>
                                      <w:rFonts w:ascii="Helvetica" w:hAnsi="Helvetica" w:cs="Arial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53)</w:t>
                                  </w:r>
                                </w:p>
                              </w:tc>
                            </w:tr>
                            <w:tr w:rsidR="00D25E64" w:rsidRPr="00D25E64" w14:paraId="634035C2" w14:textId="77777777" w:rsidTr="00D25E64">
                              <w:trPr>
                                <w:trHeight w:val="4394"/>
                              </w:trPr>
                              <w:tc>
                                <w:tcPr>
                                  <w:tcW w:w="5033" w:type="dxa"/>
                                  <w:vMerge/>
                                  <w:tcBorders>
                                    <w:left w:val="nil"/>
                                  </w:tcBorders>
                                  <w:tcMar>
                                    <w:top w:w="43" w:type="dxa"/>
                                    <w:left w:w="115" w:type="dxa"/>
                                    <w:right w:w="115" w:type="dxa"/>
                                  </w:tcMar>
                                </w:tcPr>
                                <w:p w14:paraId="60989658" w14:textId="77777777" w:rsidR="00D25E64" w:rsidRPr="00D25E64" w:rsidRDefault="00D25E64">
                                  <w:pPr>
                                    <w:rPr>
                                      <w:rFonts w:ascii="Helvetica" w:hAnsi="Helvetic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33" w:type="dxa"/>
                                  <w:tcMar>
                                    <w:top w:w="43" w:type="dxa"/>
                                    <w:left w:w="115" w:type="dxa"/>
                                    <w:right w:w="115" w:type="dxa"/>
                                  </w:tcMar>
                                </w:tcPr>
                                <w:p w14:paraId="58CC88EE" w14:textId="77777777" w:rsidR="00D25E64" w:rsidRPr="00D25E64" w:rsidRDefault="00D25E64">
                                  <w:pPr>
                                    <w:rPr>
                                      <w:rFonts w:ascii="Helvetica" w:hAnsi="Helvetica"/>
                                      <w:sz w:val="28"/>
                                      <w:szCs w:val="28"/>
                                    </w:rPr>
                                  </w:pPr>
                                  <w:r w:rsidRPr="00D25E64">
                                    <w:rPr>
                                      <w:rFonts w:ascii="Helvetica" w:hAnsi="Helvetica"/>
                                      <w:sz w:val="28"/>
                                      <w:szCs w:val="28"/>
                                    </w:rPr>
                                    <w:t>Notes/Ideas:</w:t>
                                  </w:r>
                                </w:p>
                                <w:p w14:paraId="39ADFFEF" w14:textId="77777777" w:rsidR="00D25E64" w:rsidRPr="00D25E64" w:rsidRDefault="00D25E64">
                                  <w:pPr>
                                    <w:rPr>
                                      <w:rFonts w:ascii="Helvetica" w:hAnsi="Helvetica"/>
                                      <w:sz w:val="28"/>
                                      <w:szCs w:val="28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  <w:tr w:rsidR="00D25E64" w:rsidRPr="00D25E64" w14:paraId="3EE6BDC7" w14:textId="77777777" w:rsidTr="00D25E64">
                              <w:trPr>
                                <w:trHeight w:val="1916"/>
                              </w:trPr>
                              <w:tc>
                                <w:tcPr>
                                  <w:tcW w:w="5033" w:type="dxa"/>
                                  <w:tcMar>
                                    <w:top w:w="43" w:type="dxa"/>
                                    <w:left w:w="115" w:type="dxa"/>
                                    <w:right w:w="115" w:type="dxa"/>
                                  </w:tcMar>
                                </w:tcPr>
                                <w:p w14:paraId="315B4DB0" w14:textId="142CE53E" w:rsidR="00D25E64" w:rsidRPr="00D25E64" w:rsidRDefault="00D25E64">
                                  <w:pPr>
                                    <w:rPr>
                                      <w:rFonts w:ascii="Helvetica" w:hAnsi="Helvetica"/>
                                      <w:sz w:val="28"/>
                                      <w:szCs w:val="28"/>
                                    </w:rPr>
                                  </w:pPr>
                                  <w:r w:rsidRPr="00D25E64">
                                    <w:rPr>
                                      <w:rFonts w:ascii="Helvetica" w:hAnsi="Helvetica" w:cs="Geneva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2. </w:t>
                                  </w:r>
                                  <w:r w:rsidRPr="00D25E64">
                                    <w:rPr>
                                      <w:rFonts w:ascii="Helvetica" w:hAnsi="Helvetica" w:cs="Arial"/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I do, We do, </w:t>
                                  </w:r>
                                  <w:r w:rsidR="00DD055D">
                                    <w:rPr>
                                      <w:rFonts w:ascii="Helvetica" w:hAnsi="Helvetica" w:cs="Arial"/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We do, We do, </w:t>
                                  </w:r>
                                  <w:proofErr w:type="gramStart"/>
                                  <w:r w:rsidRPr="00D25E64">
                                    <w:rPr>
                                      <w:rFonts w:ascii="Helvetica" w:hAnsi="Helvetica" w:cs="Arial"/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>You</w:t>
                                  </w:r>
                                  <w:proofErr w:type="gramEnd"/>
                                  <w:r w:rsidRPr="00D25E64">
                                    <w:rPr>
                                      <w:rFonts w:ascii="Helvetica" w:hAnsi="Helvetica" w:cs="Arial"/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do</w:t>
                                  </w:r>
                                  <w:r>
                                    <w:rPr>
                                      <w:rFonts w:ascii="Helvetica" w:hAnsi="Helvetica" w:cs="Arial"/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(model)</w:t>
                                  </w:r>
                                  <w:r w:rsidR="00DD055D">
                                    <w:rPr>
                                      <w:rFonts w:ascii="Helvetica" w:hAnsi="Helvetica" w:cs="Arial"/>
                                      <w:color w:val="000000"/>
                                      <w:sz w:val="28"/>
                                      <w:szCs w:val="28"/>
                                    </w:rPr>
                                    <w:t>: T</w:t>
                                  </w:r>
                                  <w:r w:rsidR="00DD055D">
                                    <w:rPr>
                                      <w:rFonts w:ascii="Helvetica" w:hAnsi="Helvetica" w:cs="Arial"/>
                                      <w:i/>
                                      <w:iCs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eaching, modeling, </w:t>
                                  </w:r>
                                  <w:r w:rsidRPr="00D25E64">
                                    <w:rPr>
                                      <w:rFonts w:ascii="Helvetica" w:hAnsi="Helvetica" w:cs="Arial"/>
                                      <w:i/>
                                      <w:iCs/>
                                      <w:color w:val="000000"/>
                                      <w:sz w:val="28"/>
                                      <w:szCs w:val="28"/>
                                    </w:rPr>
                                    <w:t>demonstrating</w:t>
                                  </w:r>
                                  <w:r w:rsidRPr="00D25E64">
                                    <w:rPr>
                                      <w:rFonts w:ascii="Helvetica" w:hAnsi="Helvetica" w:cs="Arial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, </w:t>
                                  </w:r>
                                  <w:r w:rsidRPr="00D25E64">
                                    <w:rPr>
                                      <w:rFonts w:ascii="Helvetica" w:hAnsi="Helvetica" w:cs="Arial"/>
                                      <w:i/>
                                      <w:iCs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guided </w:t>
                                  </w:r>
                                  <w:r w:rsidRPr="00D25E64">
                                    <w:rPr>
                                      <w:rFonts w:ascii="Helvetica" w:hAnsi="Helvetica" w:cs="Arial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practice, and </w:t>
                                  </w:r>
                                  <w:r w:rsidRPr="00D25E64">
                                    <w:rPr>
                                      <w:rFonts w:ascii="Helvetica" w:hAnsi="Helvetica" w:cs="Arial"/>
                                      <w:i/>
                                      <w:iCs/>
                                      <w:color w:val="000000"/>
                                      <w:sz w:val="28"/>
                                      <w:szCs w:val="28"/>
                                    </w:rPr>
                                    <w:t>checks for understanding</w:t>
                                  </w:r>
                                  <w:r w:rsidRPr="00D25E64">
                                    <w:rPr>
                                      <w:rFonts w:ascii="Helvetica" w:hAnsi="Helvetica" w:cs="Arial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/formative assessment. </w:t>
                                  </w:r>
                                  <w:r>
                                    <w:rPr>
                                      <w:rFonts w:ascii="Helvetica" w:hAnsi="Helvetica" w:cs="Arial"/>
                                      <w:color w:val="000000"/>
                                      <w:sz w:val="28"/>
                                      <w:szCs w:val="28"/>
                                    </w:rPr>
                                    <w:t>(</w:t>
                                  </w:r>
                                  <w:proofErr w:type="spellStart"/>
                                  <w:r>
                                    <w:rPr>
                                      <w:rFonts w:ascii="Helvetica" w:hAnsi="Helvetica" w:cs="Arial"/>
                                      <w:color w:val="000000"/>
                                      <w:sz w:val="28"/>
                                      <w:szCs w:val="28"/>
                                    </w:rPr>
                                    <w:t>pg</w:t>
                                  </w:r>
                                  <w:proofErr w:type="spellEnd"/>
                                  <w:r w:rsidRPr="00D25E64">
                                    <w:rPr>
                                      <w:rFonts w:ascii="Helvetica" w:hAnsi="Helvetica" w:cs="Arial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53-54</w:t>
                                  </w:r>
                                  <w:r>
                                    <w:rPr>
                                      <w:rFonts w:ascii="Helvetica" w:hAnsi="Helvetica" w:cs="Arial"/>
                                      <w:color w:val="000000"/>
                                      <w:sz w:val="28"/>
                                      <w:szCs w:val="2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5033" w:type="dxa"/>
                                  <w:tcMar>
                                    <w:top w:w="43" w:type="dxa"/>
                                    <w:left w:w="115" w:type="dxa"/>
                                    <w:right w:w="115" w:type="dxa"/>
                                  </w:tcMar>
                                </w:tcPr>
                                <w:p w14:paraId="16C0163B" w14:textId="19633359" w:rsidR="00D25E64" w:rsidRPr="001E33FD" w:rsidRDefault="00D25E64" w:rsidP="00D25E64">
                                  <w:pPr>
                                    <w:rPr>
                                      <w:rFonts w:ascii="Helvetica" w:hAnsi="Helvetica" w:cs="Arial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D25E64">
                                    <w:rPr>
                                      <w:rFonts w:ascii="Helvetica" w:hAnsi="Helvetica" w:cs="Arial"/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>3. Concrete to Pictorial to Abstract</w:t>
                                  </w:r>
                                  <w:r>
                                    <w:rPr>
                                      <w:rFonts w:ascii="Helvetica" w:hAnsi="Helvetica" w:cs="Arial"/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(connect):</w:t>
                                  </w:r>
                                  <w:r w:rsidR="001E33FD">
                                    <w:rPr>
                                      <w:rFonts w:ascii="Helvetica" w:hAnsi="Helvetica" w:cs="Arial"/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8370E6">
                                    <w:rPr>
                                      <w:rFonts w:ascii="Helvetica" w:hAnsi="Helvetica" w:cs="Arial"/>
                                      <w:color w:val="000000"/>
                                      <w:sz w:val="28"/>
                                      <w:szCs w:val="28"/>
                                    </w:rPr>
                                    <w:t>Connecting to something students’</w:t>
                                  </w:r>
                                  <w:r w:rsidR="001E33FD">
                                    <w:rPr>
                                      <w:rFonts w:ascii="Helvetica" w:hAnsi="Helvetica" w:cs="Arial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know (concrete), visualizing or drawing of what it is (pictorial), and writing about it (abstract)</w:t>
                                  </w:r>
                                </w:p>
                                <w:p w14:paraId="62219F3C" w14:textId="77777777" w:rsidR="00D25E64" w:rsidRPr="00D25E64" w:rsidRDefault="00D25E64" w:rsidP="00D25E64">
                                  <w:pPr>
                                    <w:rPr>
                                      <w:rFonts w:ascii="Helvetica" w:hAnsi="Helvetic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25E64" w:rsidRPr="00D25E64" w14:paraId="138B6508" w14:textId="77777777" w:rsidTr="00D25E64">
                              <w:trPr>
                                <w:trHeight w:val="5495"/>
                              </w:trPr>
                              <w:tc>
                                <w:tcPr>
                                  <w:tcW w:w="5033" w:type="dxa"/>
                                  <w:tcMar>
                                    <w:top w:w="43" w:type="dxa"/>
                                    <w:left w:w="115" w:type="dxa"/>
                                    <w:right w:w="115" w:type="dxa"/>
                                  </w:tcMar>
                                </w:tcPr>
                                <w:p w14:paraId="350B543C" w14:textId="77777777" w:rsidR="00D25E64" w:rsidRPr="00D25E64" w:rsidRDefault="00D25E64" w:rsidP="00D25E64">
                                  <w:pPr>
                                    <w:rPr>
                                      <w:rFonts w:ascii="Helvetica" w:hAnsi="Helvetica"/>
                                      <w:sz w:val="28"/>
                                      <w:szCs w:val="28"/>
                                    </w:rPr>
                                  </w:pPr>
                                  <w:r w:rsidRPr="00D25E64">
                                    <w:rPr>
                                      <w:rFonts w:ascii="Helvetica" w:hAnsi="Helvetica"/>
                                      <w:sz w:val="28"/>
                                      <w:szCs w:val="28"/>
                                    </w:rPr>
                                    <w:t>Notes/Ideas:</w:t>
                                  </w:r>
                                </w:p>
                                <w:p w14:paraId="0EAB4C94" w14:textId="77777777" w:rsidR="00D25E64" w:rsidRPr="00D25E64" w:rsidRDefault="00D25E64">
                                  <w:pPr>
                                    <w:rPr>
                                      <w:rFonts w:ascii="Helvetica" w:hAnsi="Helvetic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33" w:type="dxa"/>
                                  <w:tcMar>
                                    <w:top w:w="43" w:type="dxa"/>
                                    <w:left w:w="115" w:type="dxa"/>
                                    <w:right w:w="115" w:type="dxa"/>
                                  </w:tcMar>
                                </w:tcPr>
                                <w:p w14:paraId="5CA587E1" w14:textId="77777777" w:rsidR="00D25E64" w:rsidRPr="00D25E64" w:rsidRDefault="00D25E64" w:rsidP="00D25E64">
                                  <w:pPr>
                                    <w:rPr>
                                      <w:rFonts w:ascii="Helvetica" w:hAnsi="Helvetica"/>
                                      <w:sz w:val="28"/>
                                      <w:szCs w:val="28"/>
                                    </w:rPr>
                                  </w:pPr>
                                  <w:r w:rsidRPr="00D25E64">
                                    <w:rPr>
                                      <w:rFonts w:ascii="Helvetica" w:hAnsi="Helvetica"/>
                                      <w:sz w:val="28"/>
                                      <w:szCs w:val="28"/>
                                    </w:rPr>
                                    <w:t>Notes/Ideas:</w:t>
                                  </w:r>
                                </w:p>
                                <w:p w14:paraId="555AB2D4" w14:textId="77777777" w:rsidR="00D25E64" w:rsidRPr="00D25E64" w:rsidRDefault="00D25E64">
                                  <w:pPr>
                                    <w:rPr>
                                      <w:rFonts w:ascii="Helvetica" w:hAnsi="Helvetic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5AF9A9A" w14:textId="77777777" w:rsidR="00D25E64" w:rsidRPr="00D25E64" w:rsidRDefault="00D25E64">
                            <w:pPr>
                              <w:rPr>
                                <w:rFonts w:ascii="Helvetica" w:hAnsi="Helvetica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40CD68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59.85pt;margin-top:55.15pt;width:532.05pt;height:680.65pt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" filled="f" stroked="f">
                <v:textbox style="mso-fit-shape-to-text:t" inset="0,0,0,0"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033"/>
                        <w:gridCol w:w="5033"/>
                      </w:tblGrid>
                      <w:tr w:rsidR="00D25E64" w:rsidRPr="00D25E64" w14:paraId="39287837" w14:textId="77777777" w:rsidTr="00D25E64">
                        <w:trPr>
                          <w:trHeight w:val="1638"/>
                        </w:trPr>
                        <w:tc>
                          <w:tcPr>
                            <w:tcW w:w="5033" w:type="dxa"/>
                            <w:vMerge w:val="restart"/>
                            <w:tcBorders>
                              <w:top w:val="nil"/>
                              <w:left w:val="nil"/>
                            </w:tcBorders>
                            <w:tcMar>
                              <w:top w:w="43" w:type="dxa"/>
                              <w:left w:w="115" w:type="dxa"/>
                              <w:right w:w="115" w:type="dxa"/>
                            </w:tcMar>
                          </w:tcPr>
                          <w:p w14:paraId="06BC1AC2" w14:textId="77777777" w:rsidR="00D25E64" w:rsidRPr="00D25E64" w:rsidRDefault="00D25E64">
                            <w:pPr>
                              <w:rPr>
                                <w:rFonts w:ascii="Helvetica" w:hAnsi="Helvetic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033" w:type="dxa"/>
                            <w:tcMar>
                              <w:top w:w="43" w:type="dxa"/>
                              <w:left w:w="115" w:type="dxa"/>
                              <w:right w:w="115" w:type="dxa"/>
                            </w:tcMar>
                          </w:tcPr>
                          <w:p w14:paraId="795B285D" w14:textId="050ED074" w:rsidR="00D25E64" w:rsidRPr="00EB511F" w:rsidRDefault="00D25E64">
                            <w:pPr>
                              <w:rPr>
                                <w:rFonts w:ascii="Helvetica" w:hAnsi="Helvetica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D25E64">
                              <w:rPr>
                                <w:rFonts w:ascii="Helvetica" w:hAnsi="Helvetica" w:cs="Geneva"/>
                                <w:color w:val="000000"/>
                                <w:sz w:val="28"/>
                                <w:szCs w:val="28"/>
                              </w:rPr>
                              <w:t>1.</w:t>
                            </w:r>
                            <w:r w:rsidR="00BB35C8">
                              <w:rPr>
                                <w:rFonts w:ascii="Helvetica" w:hAnsi="Helvetica" w:cs="Geneva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25E64">
                              <w:rPr>
                                <w:rFonts w:ascii="Helvetica" w:hAnsi="Helvetica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>Clear Learning Objectives (focus)</w:t>
                            </w:r>
                            <w:r w:rsidRPr="00D25E64">
                              <w:rPr>
                                <w:rFonts w:ascii="Helvetica" w:hAnsi="Helvetica" w:cs="Arial"/>
                                <w:color w:val="000000"/>
                                <w:sz w:val="28"/>
                                <w:szCs w:val="28"/>
                              </w:rPr>
                              <w:t>:</w:t>
                            </w:r>
                            <w:r w:rsidR="00EB511F">
                              <w:rPr>
                                <w:rFonts w:ascii="Helvetica" w:hAnsi="Helvetica" w:cs="Arial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D055D">
                              <w:rPr>
                                <w:rFonts w:ascii="Helvetica" w:hAnsi="Helvetica" w:cs="Arial"/>
                                <w:color w:val="000000"/>
                                <w:sz w:val="28"/>
                                <w:szCs w:val="28"/>
                              </w:rPr>
                              <w:t>T</w:t>
                            </w:r>
                            <w:r w:rsidRPr="00D25E64">
                              <w:rPr>
                                <w:rFonts w:ascii="Helvetica" w:hAnsi="Helvetica" w:cs="Arial"/>
                                <w:color w:val="000000"/>
                                <w:sz w:val="28"/>
                                <w:szCs w:val="28"/>
                              </w:rPr>
                              <w:t xml:space="preserve">opics, skills, or concepts that are </w:t>
                            </w:r>
                            <w:r w:rsidRPr="00D25E64">
                              <w:rPr>
                                <w:rFonts w:ascii="Helvetica" w:hAnsi="Helvetica" w:cs="Arial"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  <w:t>clear, legitimate and derived from agreed-upon curriculum</w:t>
                            </w:r>
                            <w:r w:rsidRPr="00D25E64">
                              <w:rPr>
                                <w:rFonts w:ascii="Helvetica" w:hAnsi="Helvetica" w:cs="Arial"/>
                                <w:color w:val="000000"/>
                                <w:sz w:val="28"/>
                                <w:szCs w:val="28"/>
                              </w:rPr>
                              <w:t>. (</w:t>
                            </w:r>
                            <w:proofErr w:type="spellStart"/>
                            <w:r w:rsidRPr="00D25E64">
                              <w:rPr>
                                <w:rFonts w:ascii="Helvetica" w:hAnsi="Helvetica" w:cs="Arial"/>
                                <w:color w:val="000000"/>
                                <w:sz w:val="28"/>
                                <w:szCs w:val="28"/>
                              </w:rPr>
                              <w:t>pg</w:t>
                            </w:r>
                            <w:proofErr w:type="spellEnd"/>
                            <w:r w:rsidRPr="00D25E64">
                              <w:rPr>
                                <w:rFonts w:ascii="Helvetica" w:hAnsi="Helvetica" w:cs="Arial"/>
                                <w:color w:val="000000"/>
                                <w:sz w:val="28"/>
                                <w:szCs w:val="28"/>
                              </w:rPr>
                              <w:t xml:space="preserve"> 53)</w:t>
                            </w:r>
                          </w:p>
                        </w:tc>
                      </w:tr>
                      <w:tr w:rsidR="00D25E64" w:rsidRPr="00D25E64" w14:paraId="634035C2" w14:textId="77777777" w:rsidTr="00D25E64">
                        <w:trPr>
                          <w:trHeight w:val="4394"/>
                        </w:trPr>
                        <w:tc>
                          <w:tcPr>
                            <w:tcW w:w="5033" w:type="dxa"/>
                            <w:vMerge/>
                            <w:tcBorders>
                              <w:left w:val="nil"/>
                            </w:tcBorders>
                            <w:tcMar>
                              <w:top w:w="43" w:type="dxa"/>
                              <w:left w:w="115" w:type="dxa"/>
                              <w:right w:w="115" w:type="dxa"/>
                            </w:tcMar>
                          </w:tcPr>
                          <w:p w14:paraId="60989658" w14:textId="77777777" w:rsidR="00D25E64" w:rsidRPr="00D25E64" w:rsidRDefault="00D25E64">
                            <w:pPr>
                              <w:rPr>
                                <w:rFonts w:ascii="Helvetica" w:hAnsi="Helvetic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033" w:type="dxa"/>
                            <w:tcMar>
                              <w:top w:w="43" w:type="dxa"/>
                              <w:left w:w="115" w:type="dxa"/>
                              <w:right w:w="115" w:type="dxa"/>
                            </w:tcMar>
                          </w:tcPr>
                          <w:p w14:paraId="58CC88EE" w14:textId="77777777" w:rsidR="00D25E64" w:rsidRPr="00D25E64" w:rsidRDefault="00D25E64">
                            <w:pPr>
                              <w:rPr>
                                <w:rFonts w:ascii="Helvetica" w:hAnsi="Helvetica"/>
                                <w:sz w:val="28"/>
                                <w:szCs w:val="28"/>
                              </w:rPr>
                            </w:pPr>
                            <w:r w:rsidRPr="00D25E64">
                              <w:rPr>
                                <w:rFonts w:ascii="Helvetica" w:hAnsi="Helvetica"/>
                                <w:sz w:val="28"/>
                                <w:szCs w:val="28"/>
                              </w:rPr>
                              <w:t>Notes/Ideas:</w:t>
                            </w:r>
                          </w:p>
                          <w:p w14:paraId="39ADFFEF" w14:textId="77777777" w:rsidR="00D25E64" w:rsidRPr="00D25E64" w:rsidRDefault="00D25E64">
                            <w:pPr>
                              <w:rPr>
                                <w:rFonts w:ascii="Helvetica" w:hAnsi="Helvetica"/>
                                <w:sz w:val="28"/>
                                <w:szCs w:val="28"/>
                              </w:rPr>
                            </w:pPr>
                            <w:bookmarkStart w:id="1" w:name="_GoBack"/>
                            <w:bookmarkEnd w:id="1"/>
                          </w:p>
                        </w:tc>
                      </w:tr>
                      <w:tr w:rsidR="00D25E64" w:rsidRPr="00D25E64" w14:paraId="3EE6BDC7" w14:textId="77777777" w:rsidTr="00D25E64">
                        <w:trPr>
                          <w:trHeight w:val="1916"/>
                        </w:trPr>
                        <w:tc>
                          <w:tcPr>
                            <w:tcW w:w="5033" w:type="dxa"/>
                            <w:tcMar>
                              <w:top w:w="43" w:type="dxa"/>
                              <w:left w:w="115" w:type="dxa"/>
                              <w:right w:w="115" w:type="dxa"/>
                            </w:tcMar>
                          </w:tcPr>
                          <w:p w14:paraId="315B4DB0" w14:textId="142CE53E" w:rsidR="00D25E64" w:rsidRPr="00D25E64" w:rsidRDefault="00D25E64">
                            <w:pPr>
                              <w:rPr>
                                <w:rFonts w:ascii="Helvetica" w:hAnsi="Helvetica"/>
                                <w:sz w:val="28"/>
                                <w:szCs w:val="28"/>
                              </w:rPr>
                            </w:pPr>
                            <w:r w:rsidRPr="00D25E64">
                              <w:rPr>
                                <w:rFonts w:ascii="Helvetica" w:hAnsi="Helvetica" w:cs="Geneva"/>
                                <w:color w:val="000000"/>
                                <w:sz w:val="28"/>
                                <w:szCs w:val="28"/>
                              </w:rPr>
                              <w:t xml:space="preserve">2. </w:t>
                            </w:r>
                            <w:r w:rsidRPr="00D25E64">
                              <w:rPr>
                                <w:rFonts w:ascii="Helvetica" w:hAnsi="Helvetica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I do, We do, </w:t>
                            </w:r>
                            <w:r w:rsidR="00DD055D">
                              <w:rPr>
                                <w:rFonts w:ascii="Helvetica" w:hAnsi="Helvetica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We do, We do, </w:t>
                            </w:r>
                            <w:proofErr w:type="gramStart"/>
                            <w:r w:rsidRPr="00D25E64">
                              <w:rPr>
                                <w:rFonts w:ascii="Helvetica" w:hAnsi="Helvetica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>You</w:t>
                            </w:r>
                            <w:proofErr w:type="gramEnd"/>
                            <w:r w:rsidRPr="00D25E64">
                              <w:rPr>
                                <w:rFonts w:ascii="Helvetica" w:hAnsi="Helvetica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do</w:t>
                            </w:r>
                            <w:r>
                              <w:rPr>
                                <w:rFonts w:ascii="Helvetica" w:hAnsi="Helvetica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(model)</w:t>
                            </w:r>
                            <w:r w:rsidR="00DD055D">
                              <w:rPr>
                                <w:rFonts w:ascii="Helvetica" w:hAnsi="Helvetica" w:cs="Arial"/>
                                <w:color w:val="000000"/>
                                <w:sz w:val="28"/>
                                <w:szCs w:val="28"/>
                              </w:rPr>
                              <w:t>: T</w:t>
                            </w:r>
                            <w:r w:rsidR="00DD055D">
                              <w:rPr>
                                <w:rFonts w:ascii="Helvetica" w:hAnsi="Helvetica" w:cs="Arial"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  <w:t xml:space="preserve">eaching, modeling, </w:t>
                            </w:r>
                            <w:r w:rsidRPr="00D25E64">
                              <w:rPr>
                                <w:rFonts w:ascii="Helvetica" w:hAnsi="Helvetica" w:cs="Arial"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  <w:t>demonstrating</w:t>
                            </w:r>
                            <w:r w:rsidRPr="00D25E64">
                              <w:rPr>
                                <w:rFonts w:ascii="Helvetica" w:hAnsi="Helvetica" w:cs="Arial"/>
                                <w:color w:val="000000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D25E64">
                              <w:rPr>
                                <w:rFonts w:ascii="Helvetica" w:hAnsi="Helvetica" w:cs="Arial"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  <w:t xml:space="preserve">guided </w:t>
                            </w:r>
                            <w:r w:rsidRPr="00D25E64">
                              <w:rPr>
                                <w:rFonts w:ascii="Helvetica" w:hAnsi="Helvetica" w:cs="Arial"/>
                                <w:color w:val="000000"/>
                                <w:sz w:val="28"/>
                                <w:szCs w:val="28"/>
                              </w:rPr>
                              <w:t xml:space="preserve">practice, and </w:t>
                            </w:r>
                            <w:r w:rsidRPr="00D25E64">
                              <w:rPr>
                                <w:rFonts w:ascii="Helvetica" w:hAnsi="Helvetica" w:cs="Arial"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  <w:t>checks for understanding</w:t>
                            </w:r>
                            <w:r w:rsidRPr="00D25E64">
                              <w:rPr>
                                <w:rFonts w:ascii="Helvetica" w:hAnsi="Helvetica" w:cs="Arial"/>
                                <w:color w:val="000000"/>
                                <w:sz w:val="28"/>
                                <w:szCs w:val="28"/>
                              </w:rPr>
                              <w:t xml:space="preserve">/formative assessment. </w:t>
                            </w:r>
                            <w:r>
                              <w:rPr>
                                <w:rFonts w:ascii="Helvetica" w:hAnsi="Helvetica" w:cs="Arial"/>
                                <w:color w:val="000000"/>
                                <w:sz w:val="28"/>
                                <w:szCs w:val="28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Helvetica" w:hAnsi="Helvetica" w:cs="Arial"/>
                                <w:color w:val="000000"/>
                                <w:sz w:val="28"/>
                                <w:szCs w:val="28"/>
                              </w:rPr>
                              <w:t>pg</w:t>
                            </w:r>
                            <w:proofErr w:type="spellEnd"/>
                            <w:r w:rsidRPr="00D25E64">
                              <w:rPr>
                                <w:rFonts w:ascii="Helvetica" w:hAnsi="Helvetica" w:cs="Arial"/>
                                <w:color w:val="000000"/>
                                <w:sz w:val="28"/>
                                <w:szCs w:val="28"/>
                              </w:rPr>
                              <w:t xml:space="preserve"> 53-54</w:t>
                            </w:r>
                            <w:r>
                              <w:rPr>
                                <w:rFonts w:ascii="Helvetica" w:hAnsi="Helvetica" w:cs="Arial"/>
                                <w:color w:val="000000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5033" w:type="dxa"/>
                            <w:tcMar>
                              <w:top w:w="43" w:type="dxa"/>
                              <w:left w:w="115" w:type="dxa"/>
                              <w:right w:w="115" w:type="dxa"/>
                            </w:tcMar>
                          </w:tcPr>
                          <w:p w14:paraId="16C0163B" w14:textId="19633359" w:rsidR="00D25E64" w:rsidRPr="001E33FD" w:rsidRDefault="00D25E64" w:rsidP="00D25E64">
                            <w:pPr>
                              <w:rPr>
                                <w:rFonts w:ascii="Helvetica" w:hAnsi="Helvetica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D25E64">
                              <w:rPr>
                                <w:rFonts w:ascii="Helvetica" w:hAnsi="Helvetica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>3. Concrete to Pictorial to Abstract</w:t>
                            </w:r>
                            <w:r>
                              <w:rPr>
                                <w:rFonts w:ascii="Helvetica" w:hAnsi="Helvetica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(connect):</w:t>
                            </w:r>
                            <w:r w:rsidR="001E33FD">
                              <w:rPr>
                                <w:rFonts w:ascii="Helvetica" w:hAnsi="Helvetica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370E6">
                              <w:rPr>
                                <w:rFonts w:ascii="Helvetica" w:hAnsi="Helvetica" w:cs="Arial"/>
                                <w:color w:val="000000"/>
                                <w:sz w:val="28"/>
                                <w:szCs w:val="28"/>
                              </w:rPr>
                              <w:t>Connecting to something students’</w:t>
                            </w:r>
                            <w:r w:rsidR="001E33FD">
                              <w:rPr>
                                <w:rFonts w:ascii="Helvetica" w:hAnsi="Helvetica" w:cs="Arial"/>
                                <w:color w:val="000000"/>
                                <w:sz w:val="28"/>
                                <w:szCs w:val="28"/>
                              </w:rPr>
                              <w:t xml:space="preserve"> know (concrete), visualizing or drawing of what it is (pictorial), and writing about it (abstract)</w:t>
                            </w:r>
                          </w:p>
                          <w:p w14:paraId="62219F3C" w14:textId="77777777" w:rsidR="00D25E64" w:rsidRPr="00D25E64" w:rsidRDefault="00D25E64" w:rsidP="00D25E64">
                            <w:pPr>
                              <w:rPr>
                                <w:rFonts w:ascii="Helvetica" w:hAnsi="Helvetic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25E64" w:rsidRPr="00D25E64" w14:paraId="138B6508" w14:textId="77777777" w:rsidTr="00D25E64">
                        <w:trPr>
                          <w:trHeight w:val="5495"/>
                        </w:trPr>
                        <w:tc>
                          <w:tcPr>
                            <w:tcW w:w="5033" w:type="dxa"/>
                            <w:tcMar>
                              <w:top w:w="43" w:type="dxa"/>
                              <w:left w:w="115" w:type="dxa"/>
                              <w:right w:w="115" w:type="dxa"/>
                            </w:tcMar>
                          </w:tcPr>
                          <w:p w14:paraId="350B543C" w14:textId="77777777" w:rsidR="00D25E64" w:rsidRPr="00D25E64" w:rsidRDefault="00D25E64" w:rsidP="00D25E64">
                            <w:pPr>
                              <w:rPr>
                                <w:rFonts w:ascii="Helvetica" w:hAnsi="Helvetica"/>
                                <w:sz w:val="28"/>
                                <w:szCs w:val="28"/>
                              </w:rPr>
                            </w:pPr>
                            <w:r w:rsidRPr="00D25E64">
                              <w:rPr>
                                <w:rFonts w:ascii="Helvetica" w:hAnsi="Helvetica"/>
                                <w:sz w:val="28"/>
                                <w:szCs w:val="28"/>
                              </w:rPr>
                              <w:t>Notes/Ideas:</w:t>
                            </w:r>
                          </w:p>
                          <w:p w14:paraId="0EAB4C94" w14:textId="77777777" w:rsidR="00D25E64" w:rsidRPr="00D25E64" w:rsidRDefault="00D25E64">
                            <w:pPr>
                              <w:rPr>
                                <w:rFonts w:ascii="Helvetica" w:hAnsi="Helvetic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033" w:type="dxa"/>
                            <w:tcMar>
                              <w:top w:w="43" w:type="dxa"/>
                              <w:left w:w="115" w:type="dxa"/>
                              <w:right w:w="115" w:type="dxa"/>
                            </w:tcMar>
                          </w:tcPr>
                          <w:p w14:paraId="5CA587E1" w14:textId="77777777" w:rsidR="00D25E64" w:rsidRPr="00D25E64" w:rsidRDefault="00D25E64" w:rsidP="00D25E64">
                            <w:pPr>
                              <w:rPr>
                                <w:rFonts w:ascii="Helvetica" w:hAnsi="Helvetica"/>
                                <w:sz w:val="28"/>
                                <w:szCs w:val="28"/>
                              </w:rPr>
                            </w:pPr>
                            <w:r w:rsidRPr="00D25E64">
                              <w:rPr>
                                <w:rFonts w:ascii="Helvetica" w:hAnsi="Helvetica"/>
                                <w:sz w:val="28"/>
                                <w:szCs w:val="28"/>
                              </w:rPr>
                              <w:t>Notes/Ideas:</w:t>
                            </w:r>
                          </w:p>
                          <w:p w14:paraId="555AB2D4" w14:textId="77777777" w:rsidR="00D25E64" w:rsidRPr="00D25E64" w:rsidRDefault="00D25E64">
                            <w:pPr>
                              <w:rPr>
                                <w:rFonts w:ascii="Helvetica" w:hAnsi="Helvetic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65AF9A9A" w14:textId="77777777" w:rsidR="00D25E64" w:rsidRPr="00D25E64" w:rsidRDefault="00D25E64">
                      <w:pPr>
                        <w:rPr>
                          <w:rFonts w:ascii="Helvetica" w:hAnsi="Helvetica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B454A5"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4C9119DA" wp14:editId="62338FD3">
                <wp:simplePos x="0" y="0"/>
                <wp:positionH relativeFrom="page">
                  <wp:posOffset>685800</wp:posOffset>
                </wp:positionH>
                <wp:positionV relativeFrom="page">
                  <wp:posOffset>600075</wp:posOffset>
                </wp:positionV>
                <wp:extent cx="3136900" cy="2047240"/>
                <wp:effectExtent l="0" t="0" r="0" b="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36900" cy="2047240"/>
                          <a:chOff x="0" y="-32385"/>
                          <a:chExt cx="3136900" cy="2047240"/>
                        </a:xfrm>
                      </wpg:grpSpPr>
                      <wps:wsp>
                        <wps:cNvPr id="5" name="Text Box 5"/>
                        <wps:cNvSpPr txBox="1"/>
                        <wps:spPr>
                          <a:xfrm>
                            <a:off x="0" y="0"/>
                            <a:ext cx="1193800" cy="1481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14027F6" w14:textId="77777777" w:rsidR="00D25E64" w:rsidRPr="00D25E64" w:rsidRDefault="00D25E64" w:rsidP="00D25E64">
                              <w:pPr>
                                <w:jc w:val="center"/>
                                <w:rPr>
                                  <w:rFonts w:ascii="Helvetica" w:hAnsi="Helvetica"/>
                                  <w:b/>
                                  <w:sz w:val="180"/>
                                </w:rPr>
                              </w:pPr>
                              <w:r w:rsidRPr="00D25E64">
                                <w:rPr>
                                  <w:rFonts w:ascii="Helvetica" w:hAnsi="Helvetica"/>
                                  <w:b/>
                                  <w:sz w:val="180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133350" y="-32385"/>
                            <a:ext cx="895350" cy="478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D7AE84E" w14:textId="77777777" w:rsidR="00D25E64" w:rsidRPr="00B454A5" w:rsidRDefault="00D25E64" w:rsidP="00D25E64">
                              <w:pPr>
                                <w:jc w:val="center"/>
                                <w:rPr>
                                  <w:rFonts w:ascii="Helvetica" w:hAnsi="Helvetica"/>
                                  <w:sz w:val="40"/>
                                  <w:szCs w:val="40"/>
                                </w:rPr>
                              </w:pPr>
                              <w:r w:rsidRPr="00B454A5">
                                <w:rPr>
                                  <w:rFonts w:ascii="Helvetica" w:hAnsi="Helvetica"/>
                                  <w:sz w:val="40"/>
                                  <w:szCs w:val="40"/>
                                </w:rPr>
                                <w:t>TOP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749300" y="240665"/>
                            <a:ext cx="2273300" cy="948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4CB7CDD" w14:textId="6106430B" w:rsidR="00D25E64" w:rsidRPr="00D25E64" w:rsidRDefault="00D25E64" w:rsidP="00B454A5">
                              <w:pPr>
                                <w:jc w:val="center"/>
                                <w:rPr>
                                  <w:rFonts w:ascii="Helvetica" w:hAnsi="Helvetica"/>
                                  <w:b/>
                                  <w:sz w:val="52"/>
                                  <w:u w:val="single"/>
                                </w:rPr>
                              </w:pPr>
                              <w:r w:rsidRPr="00D25E64">
                                <w:rPr>
                                  <w:rFonts w:ascii="Helvetica" w:hAnsi="Helvetica"/>
                                  <w:b/>
                                  <w:sz w:val="52"/>
                                  <w:u w:val="single"/>
                                </w:rPr>
                                <w:t>Instructional</w:t>
                              </w:r>
                            </w:p>
                            <w:p w14:paraId="6D82265D" w14:textId="77777777" w:rsidR="00D25E64" w:rsidRPr="00D25E64" w:rsidRDefault="00D25E64" w:rsidP="00B454A5">
                              <w:pPr>
                                <w:jc w:val="center"/>
                                <w:rPr>
                                  <w:rFonts w:ascii="Helvetica" w:hAnsi="Helvetica"/>
                                  <w:b/>
                                  <w:sz w:val="52"/>
                                  <w:u w:val="single"/>
                                </w:rPr>
                              </w:pPr>
                              <w:r w:rsidRPr="00D25E64">
                                <w:rPr>
                                  <w:rFonts w:ascii="Helvetica" w:hAnsi="Helvetica"/>
                                  <w:b/>
                                  <w:sz w:val="52"/>
                                  <w:u w:val="single"/>
                                </w:rPr>
                                <w:t>Strategies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88900" y="1189355"/>
                            <a:ext cx="3048000" cy="82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D88721B" w14:textId="77777777" w:rsidR="00D25E64" w:rsidRPr="008A03B9" w:rsidRDefault="00D25E64" w:rsidP="008A03B9">
                              <w:pPr>
                                <w:jc w:val="center"/>
                                <w:rPr>
                                  <w:rFonts w:ascii="Helvetica" w:hAnsi="Helvetica"/>
                                  <w:sz w:val="28"/>
                                  <w:szCs w:val="28"/>
                                </w:rPr>
                              </w:pPr>
                              <w:r w:rsidRPr="008A03B9">
                                <w:rPr>
                                  <w:rFonts w:ascii="Helvetica" w:hAnsi="Helvetica"/>
                                  <w:sz w:val="28"/>
                                  <w:szCs w:val="28"/>
                                </w:rPr>
                                <w:t>Moanalua High School</w:t>
                              </w:r>
                            </w:p>
                            <w:p w14:paraId="568E5CC2" w14:textId="77777777" w:rsidR="00D25E64" w:rsidRPr="008A03B9" w:rsidRDefault="008A03B9" w:rsidP="008A03B9">
                              <w:pPr>
                                <w:jc w:val="center"/>
                                <w:rPr>
                                  <w:rFonts w:ascii="Helvetica" w:hAnsi="Helvetica"/>
                                </w:rPr>
                              </w:pPr>
                              <w:r w:rsidRPr="008A03B9">
                                <w:rPr>
                                  <w:rFonts w:ascii="Helvetica" w:hAnsi="Helvetica"/>
                                </w:rPr>
                                <w:t xml:space="preserve">Adapted from Mike </w:t>
                              </w:r>
                              <w:proofErr w:type="spellStart"/>
                              <w:r w:rsidRPr="008A03B9">
                                <w:rPr>
                                  <w:rFonts w:ascii="Helvetica" w:hAnsi="Helvetica"/>
                                </w:rPr>
                                <w:t>Schmoker</w:t>
                              </w:r>
                              <w:proofErr w:type="spellEnd"/>
                            </w:p>
                            <w:p w14:paraId="2E896E59" w14:textId="77777777" w:rsidR="00D25E64" w:rsidRPr="008A03B9" w:rsidRDefault="00D25E64" w:rsidP="008A03B9">
                              <w:pPr>
                                <w:ind w:left="720" w:hanging="720"/>
                                <w:jc w:val="center"/>
                                <w:rPr>
                                  <w:rFonts w:ascii="Helvetica" w:hAnsi="Helvetica"/>
                                  <w:i/>
                                </w:rPr>
                              </w:pPr>
                              <w:r w:rsidRPr="008A03B9">
                                <w:rPr>
                                  <w:rFonts w:ascii="Helvetica" w:hAnsi="Helvetica"/>
                                  <w:i/>
                                </w:rPr>
                                <w:t>Focus: Elevating the Essentials</w:t>
                              </w:r>
                              <w:r w:rsidR="008A03B9">
                                <w:rPr>
                                  <w:rFonts w:ascii="Helvetica" w:hAnsi="Helvetica"/>
                                  <w:i/>
                                </w:rPr>
                                <w:t xml:space="preserve"> (2011)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9119DA" id="Group 11" o:spid="_x0000_s1027" style="position:absolute;margin-left:54pt;margin-top:47.25pt;width:247pt;height:161.2pt;z-index:251666432;mso-position-horizontal-relative:page;mso-position-vertical-relative:page;mso-height-relative:margin" coordorigin=",-323" coordsize="31369,204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">
                <v:shape id="Text Box 5" o:spid="_x0000_s1028" type="#_x0000_t202" style="position:absolute;width:11938;height:148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14:paraId="214027F6" w14:textId="77777777" w:rsidR="00D25E64" w:rsidRPr="00D25E64" w:rsidRDefault="00D25E64" w:rsidP="00D25E64">
                        <w:pPr>
                          <w:jc w:val="center"/>
                          <w:rPr>
                            <w:rFonts w:ascii="Helvetica" w:hAnsi="Helvetica"/>
                            <w:b/>
                            <w:sz w:val="180"/>
                          </w:rPr>
                        </w:pPr>
                        <w:r w:rsidRPr="00D25E64">
                          <w:rPr>
                            <w:rFonts w:ascii="Helvetica" w:hAnsi="Helvetica"/>
                            <w:b/>
                            <w:sz w:val="180"/>
                          </w:rPr>
                          <w:t>7</w:t>
                        </w:r>
                      </w:p>
                    </w:txbxContent>
                  </v:textbox>
                </v:shape>
                <v:shape id="Text Box 6" o:spid="_x0000_s1029" type="#_x0000_t202" style="position:absolute;left:1333;top:-323;width:8954;height:47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14:paraId="6D7AE84E" w14:textId="77777777" w:rsidR="00D25E64" w:rsidRPr="00B454A5" w:rsidRDefault="00D25E64" w:rsidP="00D25E64">
                        <w:pPr>
                          <w:jc w:val="center"/>
                          <w:rPr>
                            <w:rFonts w:ascii="Helvetica" w:hAnsi="Helvetica"/>
                            <w:sz w:val="40"/>
                            <w:szCs w:val="40"/>
                          </w:rPr>
                        </w:pPr>
                        <w:r w:rsidRPr="00B454A5">
                          <w:rPr>
                            <w:rFonts w:ascii="Helvetica" w:hAnsi="Helvetica"/>
                            <w:sz w:val="40"/>
                            <w:szCs w:val="40"/>
                          </w:rPr>
                          <w:t>TOP</w:t>
                        </w:r>
                      </w:p>
                    </w:txbxContent>
                  </v:textbox>
                </v:shape>
                <v:shape id="Text Box 7" o:spid="_x0000_s1030" type="#_x0000_t202" style="position:absolute;left:7493;top:2406;width:22733;height:94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<v:textbox>
                    <w:txbxContent>
                      <w:p w14:paraId="64CB7CDD" w14:textId="6106430B" w:rsidR="00D25E64" w:rsidRPr="00D25E64" w:rsidRDefault="00D25E64" w:rsidP="00B454A5">
                        <w:pPr>
                          <w:jc w:val="center"/>
                          <w:rPr>
                            <w:rFonts w:ascii="Helvetica" w:hAnsi="Helvetica"/>
                            <w:b/>
                            <w:sz w:val="52"/>
                            <w:u w:val="single"/>
                          </w:rPr>
                        </w:pPr>
                        <w:r w:rsidRPr="00D25E64">
                          <w:rPr>
                            <w:rFonts w:ascii="Helvetica" w:hAnsi="Helvetica"/>
                            <w:b/>
                            <w:sz w:val="52"/>
                            <w:u w:val="single"/>
                          </w:rPr>
                          <w:t>Instructional</w:t>
                        </w:r>
                      </w:p>
                      <w:p w14:paraId="6D82265D" w14:textId="77777777" w:rsidR="00D25E64" w:rsidRPr="00D25E64" w:rsidRDefault="00D25E64" w:rsidP="00B454A5">
                        <w:pPr>
                          <w:jc w:val="center"/>
                          <w:rPr>
                            <w:rFonts w:ascii="Helvetica" w:hAnsi="Helvetica"/>
                            <w:b/>
                            <w:sz w:val="52"/>
                            <w:u w:val="single"/>
                          </w:rPr>
                        </w:pPr>
                        <w:r w:rsidRPr="00D25E64">
                          <w:rPr>
                            <w:rFonts w:ascii="Helvetica" w:hAnsi="Helvetica"/>
                            <w:b/>
                            <w:sz w:val="52"/>
                            <w:u w:val="single"/>
                          </w:rPr>
                          <w:t>Strategies</w:t>
                        </w:r>
                      </w:p>
                    </w:txbxContent>
                  </v:textbox>
                </v:shape>
                <v:shape id="Text Box 9" o:spid="_x0000_s1031" type="#_x0000_t202" style="position:absolute;left:889;top:11893;width:30480;height:8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<v:textbox>
                    <w:txbxContent>
                      <w:p w14:paraId="5D88721B" w14:textId="77777777" w:rsidR="00D25E64" w:rsidRPr="008A03B9" w:rsidRDefault="00D25E64" w:rsidP="008A03B9">
                        <w:pPr>
                          <w:jc w:val="center"/>
                          <w:rPr>
                            <w:rFonts w:ascii="Helvetica" w:hAnsi="Helvetica"/>
                            <w:sz w:val="28"/>
                            <w:szCs w:val="28"/>
                          </w:rPr>
                        </w:pPr>
                        <w:r w:rsidRPr="008A03B9">
                          <w:rPr>
                            <w:rFonts w:ascii="Helvetica" w:hAnsi="Helvetica"/>
                            <w:sz w:val="28"/>
                            <w:szCs w:val="28"/>
                          </w:rPr>
                          <w:t>Moanalua High School</w:t>
                        </w:r>
                      </w:p>
                      <w:p w14:paraId="568E5CC2" w14:textId="77777777" w:rsidR="00D25E64" w:rsidRPr="008A03B9" w:rsidRDefault="008A03B9" w:rsidP="008A03B9">
                        <w:pPr>
                          <w:jc w:val="center"/>
                          <w:rPr>
                            <w:rFonts w:ascii="Helvetica" w:hAnsi="Helvetica"/>
                          </w:rPr>
                        </w:pPr>
                        <w:r w:rsidRPr="008A03B9">
                          <w:rPr>
                            <w:rFonts w:ascii="Helvetica" w:hAnsi="Helvetica"/>
                          </w:rPr>
                          <w:t xml:space="preserve">Adapted from Mike </w:t>
                        </w:r>
                        <w:proofErr w:type="spellStart"/>
                        <w:r w:rsidRPr="008A03B9">
                          <w:rPr>
                            <w:rFonts w:ascii="Helvetica" w:hAnsi="Helvetica"/>
                          </w:rPr>
                          <w:t>Schmoker</w:t>
                        </w:r>
                        <w:proofErr w:type="spellEnd"/>
                      </w:p>
                      <w:p w14:paraId="2E896E59" w14:textId="77777777" w:rsidR="00D25E64" w:rsidRPr="008A03B9" w:rsidRDefault="00D25E64" w:rsidP="008A03B9">
                        <w:pPr>
                          <w:ind w:left="720" w:hanging="720"/>
                          <w:jc w:val="center"/>
                          <w:rPr>
                            <w:rFonts w:ascii="Helvetica" w:hAnsi="Helvetica"/>
                            <w:i/>
                          </w:rPr>
                        </w:pPr>
                        <w:r w:rsidRPr="008A03B9">
                          <w:rPr>
                            <w:rFonts w:ascii="Helvetica" w:hAnsi="Helvetica"/>
                            <w:i/>
                          </w:rPr>
                          <w:t>Focus: Elevating the Essentials</w:t>
                        </w:r>
                        <w:r w:rsidR="008A03B9">
                          <w:rPr>
                            <w:rFonts w:ascii="Helvetica" w:hAnsi="Helvetica"/>
                            <w:i/>
                          </w:rPr>
                          <w:t xml:space="preserve"> (2011)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8A03B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3EDEED" wp14:editId="79DDBA43">
                <wp:simplePos x="0" y="0"/>
                <wp:positionH relativeFrom="page">
                  <wp:posOffset>774700</wp:posOffset>
                </wp:positionH>
                <wp:positionV relativeFrom="page">
                  <wp:posOffset>2705100</wp:posOffset>
                </wp:positionV>
                <wp:extent cx="3136900" cy="1524000"/>
                <wp:effectExtent l="0" t="0" r="0" b="0"/>
                <wp:wrapThrough wrapText="bothSides">
                  <wp:wrapPolygon edited="0">
                    <wp:start x="175" y="0"/>
                    <wp:lineTo x="175" y="21240"/>
                    <wp:lineTo x="21163" y="21240"/>
                    <wp:lineTo x="21163" y="0"/>
                    <wp:lineTo x="175" y="0"/>
                  </wp:wrapPolygon>
                </wp:wrapThrough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6900" cy="15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2B4D53" w14:textId="77777777" w:rsidR="008A03B9" w:rsidRPr="008A03B9" w:rsidRDefault="008A03B9">
                            <w:pPr>
                              <w:rPr>
                                <w:rFonts w:ascii="Helvetica" w:hAnsi="Helvetica"/>
                                <w:sz w:val="28"/>
                                <w:szCs w:val="28"/>
                              </w:rPr>
                            </w:pPr>
                            <w:r w:rsidRPr="008A03B9">
                              <w:rPr>
                                <w:rFonts w:ascii="Helvetica" w:hAnsi="Helvetica"/>
                                <w:sz w:val="28"/>
                                <w:szCs w:val="28"/>
                                <w:u w:val="single"/>
                              </w:rPr>
                              <w:t>Directions</w:t>
                            </w:r>
                            <w:r>
                              <w:rPr>
                                <w:rFonts w:ascii="Helvetica" w:hAnsi="Helvetica"/>
                                <w:sz w:val="28"/>
                                <w:szCs w:val="28"/>
                              </w:rPr>
                              <w:t>: Use this handout to take notes, draw pictures, and/or brainstorm ideas on ways to incorporate these 7 instructional strategies into your classroom.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3EDEED" id="Text Box 12" o:spid="_x0000_s1032" type="#_x0000_t202" style="position:absolute;margin-left:61pt;margin-top:213pt;width:247pt;height:120pt;z-index:25166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" filled="f" stroked="f">
                <v:textbox>
                  <w:txbxContent>
                    <w:p w14:paraId="642B4D53" w14:textId="77777777" w:rsidR="008A03B9" w:rsidRPr="008A03B9" w:rsidRDefault="008A03B9">
                      <w:pPr>
                        <w:rPr>
                          <w:rFonts w:ascii="Helvetica" w:hAnsi="Helvetica"/>
                          <w:sz w:val="28"/>
                          <w:szCs w:val="28"/>
                        </w:rPr>
                      </w:pPr>
                      <w:r w:rsidRPr="008A03B9">
                        <w:rPr>
                          <w:rFonts w:ascii="Helvetica" w:hAnsi="Helvetica"/>
                          <w:sz w:val="28"/>
                          <w:szCs w:val="28"/>
                          <w:u w:val="single"/>
                        </w:rPr>
                        <w:t>Directions</w:t>
                      </w:r>
                      <w:r>
                        <w:rPr>
                          <w:rFonts w:ascii="Helvetica" w:hAnsi="Helvetica"/>
                          <w:sz w:val="28"/>
                          <w:szCs w:val="28"/>
                        </w:rPr>
                        <w:t>: Use this handout to take notes, draw pictures, and/or brainstorm ideas on ways to incorporate these 7 instructional strategies into your classroom.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D25E64">
        <w:br w:type="page"/>
      </w:r>
      <w:r w:rsidR="00D25E64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7B31DE" wp14:editId="1A0EB2BE">
                <wp:simplePos x="0" y="0"/>
                <wp:positionH relativeFrom="page">
                  <wp:posOffset>783771</wp:posOffset>
                </wp:positionH>
                <wp:positionV relativeFrom="page">
                  <wp:posOffset>700644</wp:posOffset>
                </wp:positionV>
                <wp:extent cx="6578930" cy="8660765"/>
                <wp:effectExtent l="0" t="0" r="12700" b="15240"/>
                <wp:wrapThrough wrapText="bothSides">
                  <wp:wrapPolygon edited="0">
                    <wp:start x="0" y="0"/>
                    <wp:lineTo x="0" y="21590"/>
                    <wp:lineTo x="21579" y="21590"/>
                    <wp:lineTo x="21579" y="0"/>
                    <wp:lineTo x="0" y="0"/>
                  </wp:wrapPolygon>
                </wp:wrapThrough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8930" cy="8660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005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831"/>
                              <w:gridCol w:w="5219"/>
                            </w:tblGrid>
                            <w:tr w:rsidR="00D25E64" w:rsidRPr="00D25E64" w14:paraId="34DB8093" w14:textId="77777777" w:rsidTr="00D25E64">
                              <w:trPr>
                                <w:trHeight w:val="1397"/>
                              </w:trPr>
                              <w:tc>
                                <w:tcPr>
                                  <w:tcW w:w="48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tcMar>
                                    <w:top w:w="43" w:type="dxa"/>
                                    <w:left w:w="115" w:type="dxa"/>
                                    <w:right w:w="115" w:type="dxa"/>
                                  </w:tcMar>
                                </w:tcPr>
                                <w:p w14:paraId="31678C1E" w14:textId="22A7791A" w:rsidR="00D25E64" w:rsidRPr="00D25E64" w:rsidRDefault="00D25E64">
                                  <w:pPr>
                                    <w:rPr>
                                      <w:rFonts w:ascii="Helvetica" w:hAnsi="Helvetica"/>
                                      <w:sz w:val="28"/>
                                      <w:szCs w:val="28"/>
                                    </w:rPr>
                                  </w:pPr>
                                  <w:r w:rsidRPr="00D25E64">
                                    <w:rPr>
                                      <w:rFonts w:ascii="Helvetica" w:hAnsi="Helvetica" w:cs="Arial"/>
                                      <w:color w:val="000000"/>
                                      <w:sz w:val="28"/>
                                      <w:szCs w:val="28"/>
                                    </w:rPr>
                                    <w:t>4.</w:t>
                                  </w:r>
                                  <w:r w:rsidRPr="00D25E64">
                                    <w:rPr>
                                      <w:rFonts w:ascii="Helvetica" w:hAnsi="Helvetica" w:cs="Arial"/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Think-Pair-Share (Talk):</w:t>
                                  </w:r>
                                  <w:r w:rsidR="00DD055D">
                                    <w:rPr>
                                      <w:rFonts w:ascii="Helvetica" w:hAnsi="Helvetica" w:cs="Arial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E</w:t>
                                  </w:r>
                                  <w:r w:rsidRPr="00D25E64">
                                    <w:rPr>
                                      <w:rFonts w:ascii="Helvetica" w:hAnsi="Helvetica" w:cs="Arial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ffective lessons include frequent opportunities for students to </w:t>
                                  </w:r>
                                  <w:r w:rsidRPr="00D25E64">
                                    <w:rPr>
                                      <w:rFonts w:ascii="Helvetica" w:hAnsi="Helvetica" w:cs="Arial"/>
                                      <w:i/>
                                      <w:iCs/>
                                      <w:color w:val="000000"/>
                                      <w:sz w:val="28"/>
                                      <w:szCs w:val="28"/>
                                    </w:rPr>
                                    <w:t>explain their knowledge verbally</w:t>
                                  </w:r>
                                  <w:r w:rsidRPr="00D25E64">
                                    <w:rPr>
                                      <w:rFonts w:ascii="Helvetica" w:hAnsi="Helvetica" w:cs="Arial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as the teacher notes their level of understanding and </w:t>
                                  </w:r>
                                  <w:r w:rsidRPr="00D25E64">
                                    <w:rPr>
                                      <w:rFonts w:ascii="Helvetica" w:hAnsi="Helvetica" w:cs="Arial"/>
                                      <w:i/>
                                      <w:iCs/>
                                      <w:color w:val="000000"/>
                                      <w:sz w:val="28"/>
                                      <w:szCs w:val="28"/>
                                    </w:rPr>
                                    <w:t>adjusts instruction accordingly</w:t>
                                  </w:r>
                                  <w:r w:rsidRPr="00D25E64">
                                    <w:rPr>
                                      <w:rFonts w:ascii="Helvetica" w:hAnsi="Helvetica" w:cs="Arial"/>
                                      <w:color w:val="000000"/>
                                      <w:sz w:val="28"/>
                                      <w:szCs w:val="28"/>
                                    </w:rPr>
                                    <w:t>. (</w:t>
                                  </w:r>
                                  <w:proofErr w:type="spellStart"/>
                                  <w:r w:rsidRPr="00D25E64">
                                    <w:rPr>
                                      <w:rFonts w:ascii="Helvetica" w:hAnsi="Helvetica" w:cs="Arial"/>
                                      <w:color w:val="000000"/>
                                      <w:sz w:val="28"/>
                                      <w:szCs w:val="28"/>
                                    </w:rPr>
                                    <w:t>pg</w:t>
                                  </w:r>
                                  <w:proofErr w:type="spellEnd"/>
                                  <w:r w:rsidRPr="00D25E64">
                                    <w:rPr>
                                      <w:rFonts w:ascii="Helvetica" w:hAnsi="Helvetica" w:cs="Arial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59)</w:t>
                                  </w:r>
                                </w:p>
                              </w:tc>
                              <w:tc>
                                <w:tcPr>
                                  <w:tcW w:w="5219" w:type="dxa"/>
                                  <w:tcMar>
                                    <w:top w:w="43" w:type="dxa"/>
                                    <w:left w:w="115" w:type="dxa"/>
                                    <w:right w:w="115" w:type="dxa"/>
                                  </w:tcMar>
                                </w:tcPr>
                                <w:p w14:paraId="6C77393B" w14:textId="0A662835" w:rsidR="00D25E64" w:rsidRPr="00D25E64" w:rsidRDefault="00D25E64">
                                  <w:pPr>
                                    <w:rPr>
                                      <w:rFonts w:ascii="Helvetica" w:hAnsi="Helvetica"/>
                                      <w:sz w:val="28"/>
                                      <w:szCs w:val="28"/>
                                    </w:rPr>
                                  </w:pPr>
                                  <w:r w:rsidRPr="00D25E64">
                                    <w:rPr>
                                      <w:rFonts w:ascii="Helvetica" w:hAnsi="Helvetica" w:cs="Geneva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5. </w:t>
                                  </w:r>
                                  <w:r w:rsidRPr="00D25E64">
                                    <w:rPr>
                                      <w:rFonts w:ascii="Helvetica" w:hAnsi="Helvetica" w:cs="Arial"/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>Writing (write)</w:t>
                                  </w:r>
                                  <w:r w:rsidR="00DD055D">
                                    <w:rPr>
                                      <w:rFonts w:ascii="Helvetica" w:hAnsi="Helvetica" w:cs="Arial"/>
                                      <w:color w:val="000000"/>
                                      <w:sz w:val="28"/>
                                      <w:szCs w:val="28"/>
                                    </w:rPr>
                                    <w:t>: A</w:t>
                                  </w:r>
                                  <w:r w:rsidRPr="00D25E64">
                                    <w:rPr>
                                      <w:rFonts w:ascii="Helvetica" w:hAnsi="Helvetica" w:cs="Arial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llows us to see conceptual relationships, to acquire insights, and to unravel the logic of what was previously murky or confusing. When students are asked to </w:t>
                                  </w:r>
                                  <w:r w:rsidRPr="00D25E64">
                                    <w:rPr>
                                      <w:rFonts w:ascii="Helvetica" w:hAnsi="Helvetica" w:cs="Arial"/>
                                      <w:i/>
                                      <w:iCs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explain </w:t>
                                  </w:r>
                                  <w:r w:rsidRPr="00D25E64">
                                    <w:rPr>
                                      <w:rFonts w:ascii="Helvetica" w:hAnsi="Helvetica" w:cs="Arial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or </w:t>
                                  </w:r>
                                  <w:r w:rsidRPr="00D25E64">
                                    <w:rPr>
                                      <w:rFonts w:ascii="Helvetica" w:hAnsi="Helvetica" w:cs="Arial"/>
                                      <w:i/>
                                      <w:iCs/>
                                      <w:color w:val="000000"/>
                                      <w:sz w:val="28"/>
                                      <w:szCs w:val="28"/>
                                    </w:rPr>
                                    <w:t>evaluate</w:t>
                                  </w:r>
                                  <w:r w:rsidRPr="00D25E64">
                                    <w:rPr>
                                      <w:rFonts w:ascii="Helvetica" w:hAnsi="Helvetica" w:cs="Arial"/>
                                      <w:color w:val="000000"/>
                                      <w:sz w:val="28"/>
                                      <w:szCs w:val="28"/>
                                    </w:rPr>
                                    <w:t>, in writing, they come to a clearer, deeper understanding of meaning and application. (</w:t>
                                  </w:r>
                                  <w:proofErr w:type="spellStart"/>
                                  <w:r w:rsidRPr="00D25E64">
                                    <w:rPr>
                                      <w:rFonts w:ascii="Helvetica" w:hAnsi="Helvetica" w:cs="Arial"/>
                                      <w:color w:val="000000"/>
                                      <w:sz w:val="28"/>
                                      <w:szCs w:val="28"/>
                                    </w:rPr>
                                    <w:t>pg</w:t>
                                  </w:r>
                                  <w:proofErr w:type="spellEnd"/>
                                  <w:r w:rsidRPr="00D25E64">
                                    <w:rPr>
                                      <w:rFonts w:ascii="Helvetica" w:hAnsi="Helvetica" w:cs="Arial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211)</w:t>
                                  </w:r>
                                </w:p>
                              </w:tc>
                            </w:tr>
                            <w:tr w:rsidR="00D25E64" w:rsidRPr="00D25E64" w14:paraId="06A076B6" w14:textId="77777777" w:rsidTr="00D25E64">
                              <w:trPr>
                                <w:trHeight w:val="3223"/>
                              </w:trPr>
                              <w:tc>
                                <w:tcPr>
                                  <w:tcW w:w="4831" w:type="dxa"/>
                                  <w:tcBorders>
                                    <w:left w:val="single" w:sz="4" w:space="0" w:color="auto"/>
                                  </w:tcBorders>
                                  <w:tcMar>
                                    <w:top w:w="43" w:type="dxa"/>
                                    <w:left w:w="115" w:type="dxa"/>
                                    <w:right w:w="115" w:type="dxa"/>
                                  </w:tcMar>
                                </w:tcPr>
                                <w:p w14:paraId="63E04FDB" w14:textId="77777777" w:rsidR="00D25E64" w:rsidRPr="00D25E64" w:rsidRDefault="00D25E64" w:rsidP="00D25E64">
                                  <w:pPr>
                                    <w:rPr>
                                      <w:rFonts w:ascii="Helvetica" w:hAnsi="Helvetica"/>
                                      <w:sz w:val="28"/>
                                      <w:szCs w:val="28"/>
                                    </w:rPr>
                                  </w:pPr>
                                  <w:r w:rsidRPr="00D25E64">
                                    <w:rPr>
                                      <w:rFonts w:ascii="Helvetica" w:hAnsi="Helvetica"/>
                                      <w:sz w:val="28"/>
                                      <w:szCs w:val="28"/>
                                    </w:rPr>
                                    <w:t>Notes/Ideas:</w:t>
                                  </w:r>
                                </w:p>
                                <w:p w14:paraId="2F647733" w14:textId="77777777" w:rsidR="00D25E64" w:rsidRPr="00D25E64" w:rsidRDefault="00D25E64">
                                  <w:pPr>
                                    <w:rPr>
                                      <w:rFonts w:ascii="Helvetica" w:hAnsi="Helvetic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9" w:type="dxa"/>
                                  <w:tcMar>
                                    <w:top w:w="43" w:type="dxa"/>
                                    <w:left w:w="115" w:type="dxa"/>
                                    <w:right w:w="115" w:type="dxa"/>
                                  </w:tcMar>
                                </w:tcPr>
                                <w:p w14:paraId="3C3DB5EC" w14:textId="77777777" w:rsidR="00D25E64" w:rsidRPr="00D25E64" w:rsidRDefault="00D25E64">
                                  <w:pPr>
                                    <w:rPr>
                                      <w:rFonts w:ascii="Helvetica" w:hAnsi="Helvetica"/>
                                      <w:sz w:val="28"/>
                                      <w:szCs w:val="28"/>
                                    </w:rPr>
                                  </w:pPr>
                                  <w:r w:rsidRPr="00D25E64">
                                    <w:rPr>
                                      <w:rFonts w:ascii="Helvetica" w:hAnsi="Helvetica"/>
                                      <w:sz w:val="28"/>
                                      <w:szCs w:val="28"/>
                                    </w:rPr>
                                    <w:t>Notes/Ideas:</w:t>
                                  </w:r>
                                </w:p>
                                <w:p w14:paraId="2678E2C5" w14:textId="77777777" w:rsidR="00D25E64" w:rsidRPr="00D25E64" w:rsidRDefault="00D25E64">
                                  <w:pPr>
                                    <w:rPr>
                                      <w:rFonts w:ascii="Helvetica" w:hAnsi="Helvetic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25E64" w:rsidRPr="00D25E64" w14:paraId="50259355" w14:textId="77777777" w:rsidTr="00D25E64">
                              <w:trPr>
                                <w:trHeight w:val="1905"/>
                              </w:trPr>
                              <w:tc>
                                <w:tcPr>
                                  <w:tcW w:w="4831" w:type="dxa"/>
                                  <w:tcMar>
                                    <w:top w:w="43" w:type="dxa"/>
                                    <w:left w:w="115" w:type="dxa"/>
                                    <w:right w:w="115" w:type="dxa"/>
                                  </w:tcMar>
                                </w:tcPr>
                                <w:p w14:paraId="54F6E11C" w14:textId="711F63B2" w:rsidR="00D25E64" w:rsidRPr="00D25E64" w:rsidRDefault="00D25E64">
                                  <w:pPr>
                                    <w:rPr>
                                      <w:rFonts w:ascii="Helvetica" w:hAnsi="Helvetica"/>
                                      <w:sz w:val="28"/>
                                      <w:szCs w:val="28"/>
                                    </w:rPr>
                                  </w:pPr>
                                  <w:r w:rsidRPr="00D25E64">
                                    <w:rPr>
                                      <w:rFonts w:ascii="Helvetica" w:hAnsi="Helvetica" w:cs="Geneva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6. </w:t>
                                  </w:r>
                                  <w:r w:rsidRPr="00D25E64">
                                    <w:rPr>
                                      <w:rFonts w:ascii="Helvetica" w:hAnsi="Helvetica" w:cs="Arial"/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>Questioning Strategies (question)</w:t>
                                  </w:r>
                                  <w:r w:rsidR="00DD055D">
                                    <w:rPr>
                                      <w:rFonts w:ascii="Helvetica" w:hAnsi="Helvetica" w:cs="Arial"/>
                                      <w:color w:val="000000"/>
                                      <w:sz w:val="28"/>
                                      <w:szCs w:val="28"/>
                                    </w:rPr>
                                    <w:t>: B</w:t>
                                  </w:r>
                                  <w:r w:rsidRPr="00D25E64">
                                    <w:rPr>
                                      <w:rFonts w:ascii="Helvetica" w:hAnsi="Helvetica" w:cs="Arial"/>
                                      <w:color w:val="000000"/>
                                      <w:sz w:val="28"/>
                                      <w:szCs w:val="28"/>
                                    </w:rPr>
                                    <w:t>egin a lesson with an “anticipatory”</w:t>
                                  </w:r>
                                  <w:r>
                                    <w:rPr>
                                      <w:rFonts w:ascii="Helvetica" w:hAnsi="Helvetica" w:cs="Arial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D25E64">
                                    <w:rPr>
                                      <w:rFonts w:ascii="Helvetica" w:hAnsi="Helvetica" w:cs="Arial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step--a hook, a question, or a link to previous learning--some background information followed by questions to </w:t>
                                  </w:r>
                                  <w:r w:rsidRPr="00D25E64">
                                    <w:rPr>
                                      <w:rFonts w:ascii="Helvetica" w:hAnsi="Helvetica" w:cs="Arial"/>
                                      <w:i/>
                                      <w:iCs/>
                                      <w:color w:val="000000"/>
                                      <w:sz w:val="28"/>
                                      <w:szCs w:val="28"/>
                                    </w:rPr>
                                    <w:t>establish purpose</w:t>
                                  </w:r>
                                  <w:r w:rsidRPr="00D25E64">
                                    <w:rPr>
                                      <w:rFonts w:ascii="Helvetica" w:hAnsi="Helvetica" w:cs="Arial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and </w:t>
                                  </w:r>
                                  <w:r w:rsidRPr="00D25E64">
                                    <w:rPr>
                                      <w:rFonts w:ascii="Helvetica" w:hAnsi="Helvetica" w:cs="Arial"/>
                                      <w:i/>
                                      <w:iCs/>
                                      <w:color w:val="000000"/>
                                      <w:sz w:val="28"/>
                                      <w:szCs w:val="28"/>
                                    </w:rPr>
                                    <w:t>stimulate curiosity</w:t>
                                  </w:r>
                                  <w:r w:rsidRPr="00D25E64">
                                    <w:rPr>
                                      <w:rFonts w:ascii="Helvetica" w:hAnsi="Helvetica" w:cs="Arial"/>
                                      <w:color w:val="000000"/>
                                      <w:sz w:val="28"/>
                                      <w:szCs w:val="28"/>
                                    </w:rPr>
                                    <w:t>. The questions require students to make inferences and draw conclusions. (</w:t>
                                  </w:r>
                                  <w:proofErr w:type="spellStart"/>
                                  <w:r w:rsidRPr="00D25E64">
                                    <w:rPr>
                                      <w:rFonts w:ascii="Helvetica" w:hAnsi="Helvetica" w:cs="Arial"/>
                                      <w:color w:val="000000"/>
                                      <w:sz w:val="28"/>
                                      <w:szCs w:val="28"/>
                                    </w:rPr>
                                    <w:t>pg</w:t>
                                  </w:r>
                                  <w:proofErr w:type="spellEnd"/>
                                  <w:r w:rsidRPr="00D25E64">
                                    <w:rPr>
                                      <w:rFonts w:ascii="Helvetica" w:hAnsi="Helvetica" w:cs="Arial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70)</w:t>
                                  </w:r>
                                </w:p>
                              </w:tc>
                              <w:tc>
                                <w:tcPr>
                                  <w:tcW w:w="5219" w:type="dxa"/>
                                  <w:tcMar>
                                    <w:top w:w="43" w:type="dxa"/>
                                    <w:left w:w="115" w:type="dxa"/>
                                    <w:right w:w="115" w:type="dxa"/>
                                  </w:tcMar>
                                </w:tcPr>
                                <w:p w14:paraId="1E26C378" w14:textId="3590BC32" w:rsidR="00D25E64" w:rsidRPr="00D25E64" w:rsidRDefault="00D25E64" w:rsidP="00D25E64">
                                  <w:pPr>
                                    <w:rPr>
                                      <w:rFonts w:ascii="Helvetica" w:hAnsi="Helvetica"/>
                                      <w:sz w:val="28"/>
                                      <w:szCs w:val="28"/>
                                    </w:rPr>
                                  </w:pPr>
                                  <w:r w:rsidRPr="00D25E64">
                                    <w:rPr>
                                      <w:rFonts w:ascii="Helvetica" w:hAnsi="Helvetica" w:cs="Arial"/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>7. Descriptive Feedback (reflect)</w:t>
                                  </w:r>
                                  <w:r w:rsidR="00DD055D">
                                    <w:rPr>
                                      <w:rFonts w:ascii="Helvetica" w:hAnsi="Helvetica" w:cs="Arial"/>
                                      <w:color w:val="000000"/>
                                      <w:sz w:val="28"/>
                                      <w:szCs w:val="28"/>
                                    </w:rPr>
                                    <w:t>: E</w:t>
                                  </w:r>
                                  <w:r w:rsidRPr="00D25E64">
                                    <w:rPr>
                                      <w:rFonts w:ascii="Helvetica" w:hAnsi="Helvetica" w:cs="Arial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ffective teachers provide </w:t>
                                  </w:r>
                                  <w:r w:rsidRPr="00D25E64">
                                    <w:rPr>
                                      <w:rFonts w:ascii="Helvetica" w:hAnsi="Helvetica" w:cs="Arial"/>
                                      <w:i/>
                                      <w:iCs/>
                                      <w:color w:val="000000"/>
                                      <w:sz w:val="28"/>
                                      <w:szCs w:val="28"/>
                                    </w:rPr>
                                    <w:t>guided practice</w:t>
                                  </w:r>
                                  <w:r w:rsidRPr="00D25E64">
                                    <w:rPr>
                                      <w:rFonts w:ascii="Helvetica" w:hAnsi="Helvetica" w:cs="Arial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and </w:t>
                                  </w:r>
                                  <w:r w:rsidRPr="00D25E64">
                                    <w:rPr>
                                      <w:rFonts w:ascii="Helvetica" w:hAnsi="Helvetica" w:cs="Arial"/>
                                      <w:i/>
                                      <w:iCs/>
                                      <w:color w:val="000000"/>
                                      <w:sz w:val="28"/>
                                      <w:szCs w:val="28"/>
                                    </w:rPr>
                                    <w:t>checks for understanding</w:t>
                                  </w:r>
                                  <w:r w:rsidRPr="00D25E64">
                                    <w:rPr>
                                      <w:rFonts w:ascii="Helvetica" w:hAnsi="Helvetica" w:cs="Arial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multiple times during a lesson until the greatest number of students has learned the material. (</w:t>
                                  </w:r>
                                  <w:proofErr w:type="spellStart"/>
                                  <w:r w:rsidRPr="00D25E64">
                                    <w:rPr>
                                      <w:rFonts w:ascii="Helvetica" w:hAnsi="Helvetica" w:cs="Arial"/>
                                      <w:color w:val="000000"/>
                                      <w:sz w:val="28"/>
                                      <w:szCs w:val="28"/>
                                    </w:rPr>
                                    <w:t>pg</w:t>
                                  </w:r>
                                  <w:proofErr w:type="spellEnd"/>
                                  <w:r w:rsidRPr="00D25E64">
                                    <w:rPr>
                                      <w:rFonts w:ascii="Helvetica" w:hAnsi="Helvetica" w:cs="Arial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57)</w:t>
                                  </w:r>
                                </w:p>
                              </w:tc>
                            </w:tr>
                            <w:tr w:rsidR="00D25E64" w:rsidRPr="00D25E64" w14:paraId="5F7E8E1B" w14:textId="77777777" w:rsidTr="00D25E64">
                              <w:trPr>
                                <w:trHeight w:val="4195"/>
                              </w:trPr>
                              <w:tc>
                                <w:tcPr>
                                  <w:tcW w:w="4831" w:type="dxa"/>
                                  <w:tcMar>
                                    <w:top w:w="43" w:type="dxa"/>
                                    <w:left w:w="115" w:type="dxa"/>
                                    <w:right w:w="115" w:type="dxa"/>
                                  </w:tcMar>
                                </w:tcPr>
                                <w:p w14:paraId="4C91FB52" w14:textId="77777777" w:rsidR="00D25E64" w:rsidRPr="00D25E64" w:rsidRDefault="00D25E64" w:rsidP="00D25E64">
                                  <w:pPr>
                                    <w:rPr>
                                      <w:rFonts w:ascii="Helvetica" w:hAnsi="Helvetica"/>
                                      <w:sz w:val="28"/>
                                      <w:szCs w:val="28"/>
                                    </w:rPr>
                                  </w:pPr>
                                  <w:r w:rsidRPr="00D25E64">
                                    <w:rPr>
                                      <w:rFonts w:ascii="Helvetica" w:hAnsi="Helvetica"/>
                                      <w:sz w:val="28"/>
                                      <w:szCs w:val="28"/>
                                    </w:rPr>
                                    <w:t>Notes/Ideas:</w:t>
                                  </w:r>
                                </w:p>
                                <w:p w14:paraId="176351A8" w14:textId="77777777" w:rsidR="00D25E64" w:rsidRPr="00D25E64" w:rsidRDefault="00D25E64">
                                  <w:pPr>
                                    <w:rPr>
                                      <w:rFonts w:ascii="Helvetica" w:hAnsi="Helvetic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9" w:type="dxa"/>
                                  <w:tcMar>
                                    <w:top w:w="43" w:type="dxa"/>
                                    <w:left w:w="115" w:type="dxa"/>
                                    <w:right w:w="115" w:type="dxa"/>
                                  </w:tcMar>
                                </w:tcPr>
                                <w:p w14:paraId="58405DD7" w14:textId="77777777" w:rsidR="00D25E64" w:rsidRPr="00D25E64" w:rsidRDefault="00D25E64" w:rsidP="00D25E64">
                                  <w:pPr>
                                    <w:rPr>
                                      <w:rFonts w:ascii="Helvetica" w:hAnsi="Helvetica"/>
                                      <w:sz w:val="28"/>
                                      <w:szCs w:val="28"/>
                                    </w:rPr>
                                  </w:pPr>
                                  <w:r w:rsidRPr="00D25E64">
                                    <w:rPr>
                                      <w:rFonts w:ascii="Helvetica" w:hAnsi="Helvetica"/>
                                      <w:sz w:val="28"/>
                                      <w:szCs w:val="28"/>
                                    </w:rPr>
                                    <w:t>Notes/Ideas:</w:t>
                                  </w:r>
                                </w:p>
                                <w:p w14:paraId="385CE9B5" w14:textId="77777777" w:rsidR="00D25E64" w:rsidRPr="00D25E64" w:rsidRDefault="00D25E64">
                                  <w:pPr>
                                    <w:rPr>
                                      <w:rFonts w:ascii="Helvetica" w:hAnsi="Helvetic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51E9B58" w14:textId="77777777" w:rsidR="00D25E64" w:rsidRPr="00D25E64" w:rsidRDefault="00D25E64">
                            <w:pPr>
                              <w:rPr>
                                <w:rFonts w:ascii="Helvetica" w:hAnsi="Helvetica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77B31DE" id="Text Box 4" o:spid="_x0000_s1033" type="#_x0000_t202" style="position:absolute;margin-left:61.7pt;margin-top:55.15pt;width:518.05pt;height:681.95pt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" filled="f" stroked="f">
                <v:textbox style="mso-fit-shape-to-text:t" inset="0,0,0,0">
                  <w:txbxContent>
                    <w:tbl>
                      <w:tblPr>
                        <w:tblStyle w:val="TableGrid"/>
                        <w:tblW w:w="10050" w:type="dxa"/>
                        <w:tblLook w:val="04A0" w:firstRow="1" w:lastRow="0" w:firstColumn="1" w:lastColumn="0" w:noHBand="0" w:noVBand="1"/>
                      </w:tblPr>
                      <w:tblGrid>
                        <w:gridCol w:w="4831"/>
                        <w:gridCol w:w="5219"/>
                      </w:tblGrid>
                      <w:tr w:rsidR="00D25E64" w:rsidRPr="00D25E64" w14:paraId="34DB8093" w14:textId="77777777" w:rsidTr="00D25E64">
                        <w:trPr>
                          <w:trHeight w:val="1397"/>
                        </w:trPr>
                        <w:tc>
                          <w:tcPr>
                            <w:tcW w:w="483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tcMar>
                              <w:top w:w="43" w:type="dxa"/>
                              <w:left w:w="115" w:type="dxa"/>
                              <w:right w:w="115" w:type="dxa"/>
                            </w:tcMar>
                          </w:tcPr>
                          <w:p w14:paraId="31678C1E" w14:textId="22A7791A" w:rsidR="00D25E64" w:rsidRPr="00D25E64" w:rsidRDefault="00D25E64">
                            <w:pPr>
                              <w:rPr>
                                <w:rFonts w:ascii="Helvetica" w:hAnsi="Helvetica"/>
                                <w:sz w:val="28"/>
                                <w:szCs w:val="28"/>
                              </w:rPr>
                            </w:pPr>
                            <w:r w:rsidRPr="00D25E64">
                              <w:rPr>
                                <w:rFonts w:ascii="Helvetica" w:hAnsi="Helvetica" w:cs="Arial"/>
                                <w:color w:val="000000"/>
                                <w:sz w:val="28"/>
                                <w:szCs w:val="28"/>
                              </w:rPr>
                              <w:t>4.</w:t>
                            </w:r>
                            <w:r w:rsidRPr="00D25E64">
                              <w:rPr>
                                <w:rFonts w:ascii="Helvetica" w:hAnsi="Helvetica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Think-Pair-Share (Talk):</w:t>
                            </w:r>
                            <w:r w:rsidR="00DD055D">
                              <w:rPr>
                                <w:rFonts w:ascii="Helvetica" w:hAnsi="Helvetica" w:cs="Arial"/>
                                <w:color w:val="000000"/>
                                <w:sz w:val="28"/>
                                <w:szCs w:val="28"/>
                              </w:rPr>
                              <w:t xml:space="preserve"> E</w:t>
                            </w:r>
                            <w:r w:rsidRPr="00D25E64">
                              <w:rPr>
                                <w:rFonts w:ascii="Helvetica" w:hAnsi="Helvetica" w:cs="Arial"/>
                                <w:color w:val="000000"/>
                                <w:sz w:val="28"/>
                                <w:szCs w:val="28"/>
                              </w:rPr>
                              <w:t xml:space="preserve">ffective lessons include frequent opportunities for students to </w:t>
                            </w:r>
                            <w:r w:rsidRPr="00D25E64">
                              <w:rPr>
                                <w:rFonts w:ascii="Helvetica" w:hAnsi="Helvetica" w:cs="Arial"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  <w:t>explain their knowledge verbally</w:t>
                            </w:r>
                            <w:r w:rsidRPr="00D25E64">
                              <w:rPr>
                                <w:rFonts w:ascii="Helvetica" w:hAnsi="Helvetica" w:cs="Arial"/>
                                <w:color w:val="000000"/>
                                <w:sz w:val="28"/>
                                <w:szCs w:val="28"/>
                              </w:rPr>
                              <w:t xml:space="preserve"> as the teacher notes their level of understanding and </w:t>
                            </w:r>
                            <w:r w:rsidRPr="00D25E64">
                              <w:rPr>
                                <w:rFonts w:ascii="Helvetica" w:hAnsi="Helvetica" w:cs="Arial"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  <w:t>adjusts instruction accordingly</w:t>
                            </w:r>
                            <w:r w:rsidRPr="00D25E64">
                              <w:rPr>
                                <w:rFonts w:ascii="Helvetica" w:hAnsi="Helvetica" w:cs="Arial"/>
                                <w:color w:val="000000"/>
                                <w:sz w:val="28"/>
                                <w:szCs w:val="28"/>
                              </w:rPr>
                              <w:t>. (</w:t>
                            </w:r>
                            <w:proofErr w:type="spellStart"/>
                            <w:r w:rsidRPr="00D25E64">
                              <w:rPr>
                                <w:rFonts w:ascii="Helvetica" w:hAnsi="Helvetica" w:cs="Arial"/>
                                <w:color w:val="000000"/>
                                <w:sz w:val="28"/>
                                <w:szCs w:val="28"/>
                              </w:rPr>
                              <w:t>pg</w:t>
                            </w:r>
                            <w:proofErr w:type="spellEnd"/>
                            <w:r w:rsidRPr="00D25E64">
                              <w:rPr>
                                <w:rFonts w:ascii="Helvetica" w:hAnsi="Helvetica" w:cs="Arial"/>
                                <w:color w:val="000000"/>
                                <w:sz w:val="28"/>
                                <w:szCs w:val="28"/>
                              </w:rPr>
                              <w:t xml:space="preserve"> 59)</w:t>
                            </w:r>
                          </w:p>
                        </w:tc>
                        <w:tc>
                          <w:tcPr>
                            <w:tcW w:w="5219" w:type="dxa"/>
                            <w:tcMar>
                              <w:top w:w="43" w:type="dxa"/>
                              <w:left w:w="115" w:type="dxa"/>
                              <w:right w:w="115" w:type="dxa"/>
                            </w:tcMar>
                          </w:tcPr>
                          <w:p w14:paraId="6C77393B" w14:textId="0A662835" w:rsidR="00D25E64" w:rsidRPr="00D25E64" w:rsidRDefault="00D25E64">
                            <w:pPr>
                              <w:rPr>
                                <w:rFonts w:ascii="Helvetica" w:hAnsi="Helvetica"/>
                                <w:sz w:val="28"/>
                                <w:szCs w:val="28"/>
                              </w:rPr>
                            </w:pPr>
                            <w:r w:rsidRPr="00D25E64">
                              <w:rPr>
                                <w:rFonts w:ascii="Helvetica" w:hAnsi="Helvetica" w:cs="Geneva"/>
                                <w:color w:val="000000"/>
                                <w:sz w:val="28"/>
                                <w:szCs w:val="28"/>
                              </w:rPr>
                              <w:t xml:space="preserve">5. </w:t>
                            </w:r>
                            <w:r w:rsidRPr="00D25E64">
                              <w:rPr>
                                <w:rFonts w:ascii="Helvetica" w:hAnsi="Helvetica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>Writing (write)</w:t>
                            </w:r>
                            <w:r w:rsidR="00DD055D">
                              <w:rPr>
                                <w:rFonts w:ascii="Helvetica" w:hAnsi="Helvetica" w:cs="Arial"/>
                                <w:color w:val="000000"/>
                                <w:sz w:val="28"/>
                                <w:szCs w:val="28"/>
                              </w:rPr>
                              <w:t>: A</w:t>
                            </w:r>
                            <w:r w:rsidRPr="00D25E64">
                              <w:rPr>
                                <w:rFonts w:ascii="Helvetica" w:hAnsi="Helvetica" w:cs="Arial"/>
                                <w:color w:val="000000"/>
                                <w:sz w:val="28"/>
                                <w:szCs w:val="28"/>
                              </w:rPr>
                              <w:t xml:space="preserve">llows us to see conceptual relationships, to acquire insights, and to unravel the logic of what was previously murky or confusing. When students are asked to </w:t>
                            </w:r>
                            <w:r w:rsidRPr="00D25E64">
                              <w:rPr>
                                <w:rFonts w:ascii="Helvetica" w:hAnsi="Helvetica" w:cs="Arial"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  <w:t xml:space="preserve">explain </w:t>
                            </w:r>
                            <w:r w:rsidRPr="00D25E64">
                              <w:rPr>
                                <w:rFonts w:ascii="Helvetica" w:hAnsi="Helvetica" w:cs="Arial"/>
                                <w:color w:val="000000"/>
                                <w:sz w:val="28"/>
                                <w:szCs w:val="28"/>
                              </w:rPr>
                              <w:t xml:space="preserve">or </w:t>
                            </w:r>
                            <w:r w:rsidRPr="00D25E64">
                              <w:rPr>
                                <w:rFonts w:ascii="Helvetica" w:hAnsi="Helvetica" w:cs="Arial"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  <w:t>evaluate</w:t>
                            </w:r>
                            <w:r w:rsidRPr="00D25E64">
                              <w:rPr>
                                <w:rFonts w:ascii="Helvetica" w:hAnsi="Helvetica" w:cs="Arial"/>
                                <w:color w:val="000000"/>
                                <w:sz w:val="28"/>
                                <w:szCs w:val="28"/>
                              </w:rPr>
                              <w:t>, in writing, they come to a clearer, deeper understanding of meaning and application. (</w:t>
                            </w:r>
                            <w:proofErr w:type="spellStart"/>
                            <w:r w:rsidRPr="00D25E64">
                              <w:rPr>
                                <w:rFonts w:ascii="Helvetica" w:hAnsi="Helvetica" w:cs="Arial"/>
                                <w:color w:val="000000"/>
                                <w:sz w:val="28"/>
                                <w:szCs w:val="28"/>
                              </w:rPr>
                              <w:t>pg</w:t>
                            </w:r>
                            <w:proofErr w:type="spellEnd"/>
                            <w:r w:rsidRPr="00D25E64">
                              <w:rPr>
                                <w:rFonts w:ascii="Helvetica" w:hAnsi="Helvetica" w:cs="Arial"/>
                                <w:color w:val="000000"/>
                                <w:sz w:val="28"/>
                                <w:szCs w:val="28"/>
                              </w:rPr>
                              <w:t xml:space="preserve"> 211)</w:t>
                            </w:r>
                          </w:p>
                        </w:tc>
                      </w:tr>
                      <w:tr w:rsidR="00D25E64" w:rsidRPr="00D25E64" w14:paraId="06A076B6" w14:textId="77777777" w:rsidTr="00D25E64">
                        <w:trPr>
                          <w:trHeight w:val="3223"/>
                        </w:trPr>
                        <w:tc>
                          <w:tcPr>
                            <w:tcW w:w="4831" w:type="dxa"/>
                            <w:tcBorders>
                              <w:left w:val="single" w:sz="4" w:space="0" w:color="auto"/>
                            </w:tcBorders>
                            <w:tcMar>
                              <w:top w:w="43" w:type="dxa"/>
                              <w:left w:w="115" w:type="dxa"/>
                              <w:right w:w="115" w:type="dxa"/>
                            </w:tcMar>
                          </w:tcPr>
                          <w:p w14:paraId="63E04FDB" w14:textId="77777777" w:rsidR="00D25E64" w:rsidRPr="00D25E64" w:rsidRDefault="00D25E64" w:rsidP="00D25E64">
                            <w:pPr>
                              <w:rPr>
                                <w:rFonts w:ascii="Helvetica" w:hAnsi="Helvetica"/>
                                <w:sz w:val="28"/>
                                <w:szCs w:val="28"/>
                              </w:rPr>
                            </w:pPr>
                            <w:r w:rsidRPr="00D25E64">
                              <w:rPr>
                                <w:rFonts w:ascii="Helvetica" w:hAnsi="Helvetica"/>
                                <w:sz w:val="28"/>
                                <w:szCs w:val="28"/>
                              </w:rPr>
                              <w:t>Notes/Ideas:</w:t>
                            </w:r>
                          </w:p>
                          <w:p w14:paraId="2F647733" w14:textId="77777777" w:rsidR="00D25E64" w:rsidRPr="00D25E64" w:rsidRDefault="00D25E64">
                            <w:pPr>
                              <w:rPr>
                                <w:rFonts w:ascii="Helvetica" w:hAnsi="Helvetic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219" w:type="dxa"/>
                            <w:tcMar>
                              <w:top w:w="43" w:type="dxa"/>
                              <w:left w:w="115" w:type="dxa"/>
                              <w:right w:w="115" w:type="dxa"/>
                            </w:tcMar>
                          </w:tcPr>
                          <w:p w14:paraId="3C3DB5EC" w14:textId="77777777" w:rsidR="00D25E64" w:rsidRPr="00D25E64" w:rsidRDefault="00D25E64">
                            <w:pPr>
                              <w:rPr>
                                <w:rFonts w:ascii="Helvetica" w:hAnsi="Helvetica"/>
                                <w:sz w:val="28"/>
                                <w:szCs w:val="28"/>
                              </w:rPr>
                            </w:pPr>
                            <w:r w:rsidRPr="00D25E64">
                              <w:rPr>
                                <w:rFonts w:ascii="Helvetica" w:hAnsi="Helvetica"/>
                                <w:sz w:val="28"/>
                                <w:szCs w:val="28"/>
                              </w:rPr>
                              <w:t>Notes/Ideas:</w:t>
                            </w:r>
                          </w:p>
                          <w:p w14:paraId="2678E2C5" w14:textId="77777777" w:rsidR="00D25E64" w:rsidRPr="00D25E64" w:rsidRDefault="00D25E64">
                            <w:pPr>
                              <w:rPr>
                                <w:rFonts w:ascii="Helvetica" w:hAnsi="Helvetic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25E64" w:rsidRPr="00D25E64" w14:paraId="50259355" w14:textId="77777777" w:rsidTr="00D25E64">
                        <w:trPr>
                          <w:trHeight w:val="1905"/>
                        </w:trPr>
                        <w:tc>
                          <w:tcPr>
                            <w:tcW w:w="4831" w:type="dxa"/>
                            <w:tcMar>
                              <w:top w:w="43" w:type="dxa"/>
                              <w:left w:w="115" w:type="dxa"/>
                              <w:right w:w="115" w:type="dxa"/>
                            </w:tcMar>
                          </w:tcPr>
                          <w:p w14:paraId="54F6E11C" w14:textId="711F63B2" w:rsidR="00D25E64" w:rsidRPr="00D25E64" w:rsidRDefault="00D25E64">
                            <w:pPr>
                              <w:rPr>
                                <w:rFonts w:ascii="Helvetica" w:hAnsi="Helvetica"/>
                                <w:sz w:val="28"/>
                                <w:szCs w:val="28"/>
                              </w:rPr>
                            </w:pPr>
                            <w:r w:rsidRPr="00D25E64">
                              <w:rPr>
                                <w:rFonts w:ascii="Helvetica" w:hAnsi="Helvetica" w:cs="Geneva"/>
                                <w:color w:val="000000"/>
                                <w:sz w:val="28"/>
                                <w:szCs w:val="28"/>
                              </w:rPr>
                              <w:t xml:space="preserve">6. </w:t>
                            </w:r>
                            <w:r w:rsidRPr="00D25E64">
                              <w:rPr>
                                <w:rFonts w:ascii="Helvetica" w:hAnsi="Helvetica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>Questioning Strategies (question)</w:t>
                            </w:r>
                            <w:r w:rsidR="00DD055D">
                              <w:rPr>
                                <w:rFonts w:ascii="Helvetica" w:hAnsi="Helvetica" w:cs="Arial"/>
                                <w:color w:val="000000"/>
                                <w:sz w:val="28"/>
                                <w:szCs w:val="28"/>
                              </w:rPr>
                              <w:t>: B</w:t>
                            </w:r>
                            <w:r w:rsidRPr="00D25E64">
                              <w:rPr>
                                <w:rFonts w:ascii="Helvetica" w:hAnsi="Helvetica" w:cs="Arial"/>
                                <w:color w:val="000000"/>
                                <w:sz w:val="28"/>
                                <w:szCs w:val="28"/>
                              </w:rPr>
                              <w:t>egin a lesson with an “anticipatory”</w:t>
                            </w:r>
                            <w:r>
                              <w:rPr>
                                <w:rFonts w:ascii="Helvetica" w:hAnsi="Helvetica" w:cs="Arial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25E64">
                              <w:rPr>
                                <w:rFonts w:ascii="Helvetica" w:hAnsi="Helvetica" w:cs="Arial"/>
                                <w:color w:val="000000"/>
                                <w:sz w:val="28"/>
                                <w:szCs w:val="28"/>
                              </w:rPr>
                              <w:t xml:space="preserve">step--a hook, a question, or a link to previous learning--some background information followed by questions to </w:t>
                            </w:r>
                            <w:r w:rsidRPr="00D25E64">
                              <w:rPr>
                                <w:rFonts w:ascii="Helvetica" w:hAnsi="Helvetica" w:cs="Arial"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  <w:t>establish purpose</w:t>
                            </w:r>
                            <w:r w:rsidRPr="00D25E64">
                              <w:rPr>
                                <w:rFonts w:ascii="Helvetica" w:hAnsi="Helvetica" w:cs="Arial"/>
                                <w:color w:val="000000"/>
                                <w:sz w:val="28"/>
                                <w:szCs w:val="28"/>
                              </w:rPr>
                              <w:t xml:space="preserve"> and </w:t>
                            </w:r>
                            <w:r w:rsidRPr="00D25E64">
                              <w:rPr>
                                <w:rFonts w:ascii="Helvetica" w:hAnsi="Helvetica" w:cs="Arial"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  <w:t>stimulate curiosity</w:t>
                            </w:r>
                            <w:r w:rsidRPr="00D25E64">
                              <w:rPr>
                                <w:rFonts w:ascii="Helvetica" w:hAnsi="Helvetica" w:cs="Arial"/>
                                <w:color w:val="000000"/>
                                <w:sz w:val="28"/>
                                <w:szCs w:val="28"/>
                              </w:rPr>
                              <w:t>. The questions require students to make inferences and draw conclusions. (</w:t>
                            </w:r>
                            <w:proofErr w:type="spellStart"/>
                            <w:r w:rsidRPr="00D25E64">
                              <w:rPr>
                                <w:rFonts w:ascii="Helvetica" w:hAnsi="Helvetica" w:cs="Arial"/>
                                <w:color w:val="000000"/>
                                <w:sz w:val="28"/>
                                <w:szCs w:val="28"/>
                              </w:rPr>
                              <w:t>pg</w:t>
                            </w:r>
                            <w:proofErr w:type="spellEnd"/>
                            <w:r w:rsidRPr="00D25E64">
                              <w:rPr>
                                <w:rFonts w:ascii="Helvetica" w:hAnsi="Helvetica" w:cs="Arial"/>
                                <w:color w:val="000000"/>
                                <w:sz w:val="28"/>
                                <w:szCs w:val="28"/>
                              </w:rPr>
                              <w:t xml:space="preserve"> 70)</w:t>
                            </w:r>
                          </w:p>
                        </w:tc>
                        <w:tc>
                          <w:tcPr>
                            <w:tcW w:w="5219" w:type="dxa"/>
                            <w:tcMar>
                              <w:top w:w="43" w:type="dxa"/>
                              <w:left w:w="115" w:type="dxa"/>
                              <w:right w:w="115" w:type="dxa"/>
                            </w:tcMar>
                          </w:tcPr>
                          <w:p w14:paraId="1E26C378" w14:textId="3590BC32" w:rsidR="00D25E64" w:rsidRPr="00D25E64" w:rsidRDefault="00D25E64" w:rsidP="00D25E64">
                            <w:pPr>
                              <w:rPr>
                                <w:rFonts w:ascii="Helvetica" w:hAnsi="Helvetica"/>
                                <w:sz w:val="28"/>
                                <w:szCs w:val="28"/>
                              </w:rPr>
                            </w:pPr>
                            <w:r w:rsidRPr="00D25E64">
                              <w:rPr>
                                <w:rFonts w:ascii="Helvetica" w:hAnsi="Helvetica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>7. Descriptive Feedback (reflect)</w:t>
                            </w:r>
                            <w:r w:rsidR="00DD055D">
                              <w:rPr>
                                <w:rFonts w:ascii="Helvetica" w:hAnsi="Helvetica" w:cs="Arial"/>
                                <w:color w:val="000000"/>
                                <w:sz w:val="28"/>
                                <w:szCs w:val="28"/>
                              </w:rPr>
                              <w:t>: E</w:t>
                            </w:r>
                            <w:r w:rsidRPr="00D25E64">
                              <w:rPr>
                                <w:rFonts w:ascii="Helvetica" w:hAnsi="Helvetica" w:cs="Arial"/>
                                <w:color w:val="000000"/>
                                <w:sz w:val="28"/>
                                <w:szCs w:val="28"/>
                              </w:rPr>
                              <w:t xml:space="preserve">ffective teachers provide </w:t>
                            </w:r>
                            <w:r w:rsidRPr="00D25E64">
                              <w:rPr>
                                <w:rFonts w:ascii="Helvetica" w:hAnsi="Helvetica" w:cs="Arial"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  <w:t>guided practice</w:t>
                            </w:r>
                            <w:r w:rsidRPr="00D25E64">
                              <w:rPr>
                                <w:rFonts w:ascii="Helvetica" w:hAnsi="Helvetica" w:cs="Arial"/>
                                <w:color w:val="000000"/>
                                <w:sz w:val="28"/>
                                <w:szCs w:val="28"/>
                              </w:rPr>
                              <w:t xml:space="preserve"> and </w:t>
                            </w:r>
                            <w:r w:rsidRPr="00D25E64">
                              <w:rPr>
                                <w:rFonts w:ascii="Helvetica" w:hAnsi="Helvetica" w:cs="Arial"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  <w:t>checks for understanding</w:t>
                            </w:r>
                            <w:r w:rsidRPr="00D25E64">
                              <w:rPr>
                                <w:rFonts w:ascii="Helvetica" w:hAnsi="Helvetica" w:cs="Arial"/>
                                <w:color w:val="000000"/>
                                <w:sz w:val="28"/>
                                <w:szCs w:val="28"/>
                              </w:rPr>
                              <w:t xml:space="preserve"> multiple times during a lesson until the greatest number of students has learned the material. (</w:t>
                            </w:r>
                            <w:proofErr w:type="spellStart"/>
                            <w:r w:rsidRPr="00D25E64">
                              <w:rPr>
                                <w:rFonts w:ascii="Helvetica" w:hAnsi="Helvetica" w:cs="Arial"/>
                                <w:color w:val="000000"/>
                                <w:sz w:val="28"/>
                                <w:szCs w:val="28"/>
                              </w:rPr>
                              <w:t>pg</w:t>
                            </w:r>
                            <w:proofErr w:type="spellEnd"/>
                            <w:r w:rsidRPr="00D25E64">
                              <w:rPr>
                                <w:rFonts w:ascii="Helvetica" w:hAnsi="Helvetica" w:cs="Arial"/>
                                <w:color w:val="000000"/>
                                <w:sz w:val="28"/>
                                <w:szCs w:val="28"/>
                              </w:rPr>
                              <w:t xml:space="preserve"> 57)</w:t>
                            </w:r>
                          </w:p>
                        </w:tc>
                      </w:tr>
                      <w:tr w:rsidR="00D25E64" w:rsidRPr="00D25E64" w14:paraId="5F7E8E1B" w14:textId="77777777" w:rsidTr="00D25E64">
                        <w:trPr>
                          <w:trHeight w:val="4195"/>
                        </w:trPr>
                        <w:tc>
                          <w:tcPr>
                            <w:tcW w:w="4831" w:type="dxa"/>
                            <w:tcMar>
                              <w:top w:w="43" w:type="dxa"/>
                              <w:left w:w="115" w:type="dxa"/>
                              <w:right w:w="115" w:type="dxa"/>
                            </w:tcMar>
                          </w:tcPr>
                          <w:p w14:paraId="4C91FB52" w14:textId="77777777" w:rsidR="00D25E64" w:rsidRPr="00D25E64" w:rsidRDefault="00D25E64" w:rsidP="00D25E64">
                            <w:pPr>
                              <w:rPr>
                                <w:rFonts w:ascii="Helvetica" w:hAnsi="Helvetica"/>
                                <w:sz w:val="28"/>
                                <w:szCs w:val="28"/>
                              </w:rPr>
                            </w:pPr>
                            <w:r w:rsidRPr="00D25E64">
                              <w:rPr>
                                <w:rFonts w:ascii="Helvetica" w:hAnsi="Helvetica"/>
                                <w:sz w:val="28"/>
                                <w:szCs w:val="28"/>
                              </w:rPr>
                              <w:t>Notes/Ideas:</w:t>
                            </w:r>
                          </w:p>
                          <w:p w14:paraId="176351A8" w14:textId="77777777" w:rsidR="00D25E64" w:rsidRPr="00D25E64" w:rsidRDefault="00D25E64">
                            <w:pPr>
                              <w:rPr>
                                <w:rFonts w:ascii="Helvetica" w:hAnsi="Helvetic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219" w:type="dxa"/>
                            <w:tcMar>
                              <w:top w:w="43" w:type="dxa"/>
                              <w:left w:w="115" w:type="dxa"/>
                              <w:right w:w="115" w:type="dxa"/>
                            </w:tcMar>
                          </w:tcPr>
                          <w:p w14:paraId="58405DD7" w14:textId="77777777" w:rsidR="00D25E64" w:rsidRPr="00D25E64" w:rsidRDefault="00D25E64" w:rsidP="00D25E64">
                            <w:pPr>
                              <w:rPr>
                                <w:rFonts w:ascii="Helvetica" w:hAnsi="Helvetica"/>
                                <w:sz w:val="28"/>
                                <w:szCs w:val="28"/>
                              </w:rPr>
                            </w:pPr>
                            <w:r w:rsidRPr="00D25E64">
                              <w:rPr>
                                <w:rFonts w:ascii="Helvetica" w:hAnsi="Helvetica"/>
                                <w:sz w:val="28"/>
                                <w:szCs w:val="28"/>
                              </w:rPr>
                              <w:t>Notes/Ideas:</w:t>
                            </w:r>
                          </w:p>
                          <w:p w14:paraId="385CE9B5" w14:textId="77777777" w:rsidR="00D25E64" w:rsidRPr="00D25E64" w:rsidRDefault="00D25E64">
                            <w:pPr>
                              <w:rPr>
                                <w:rFonts w:ascii="Helvetica" w:hAnsi="Helvetic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151E9B58" w14:textId="77777777" w:rsidR="00D25E64" w:rsidRPr="00D25E64" w:rsidRDefault="00D25E64">
                      <w:pPr>
                        <w:rPr>
                          <w:rFonts w:ascii="Helvetica" w:hAnsi="Helvetica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CA4731" w:rsidSect="00D25E64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eneva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56122F"/>
    <w:multiLevelType w:val="multilevel"/>
    <w:tmpl w:val="B01A7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1">
      <w:lvl w:ilvl="1">
        <w:numFmt w:val="lowerLetter"/>
        <w:lvlText w:val="%2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penInPublishingView" w:val="0"/>
    <w:docVar w:name="PublishingViewTables" w:val="0"/>
  </w:docVars>
  <w:rsids>
    <w:rsidRoot w:val="00D25E64"/>
    <w:rsid w:val="001E33FD"/>
    <w:rsid w:val="008370E6"/>
    <w:rsid w:val="008A03B9"/>
    <w:rsid w:val="00B454A5"/>
    <w:rsid w:val="00BB35C8"/>
    <w:rsid w:val="00CA4731"/>
    <w:rsid w:val="00D25E64"/>
    <w:rsid w:val="00DD055D"/>
    <w:rsid w:val="00E92542"/>
    <w:rsid w:val="00EB5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EB0571"/>
  <w14:defaultImageDpi w14:val="300"/>
  <w15:docId w15:val="{57CEC598-D241-4D78-B1E8-E4517BA8A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5E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5E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33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3F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B35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6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Moanalua High School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Kubota</dc:creator>
  <cp:keywords/>
  <dc:description/>
  <cp:lastModifiedBy>Alan Cabanting</cp:lastModifiedBy>
  <cp:revision>6</cp:revision>
  <cp:lastPrinted>2016-03-30T22:37:00Z</cp:lastPrinted>
  <dcterms:created xsi:type="dcterms:W3CDTF">2016-03-29T03:16:00Z</dcterms:created>
  <dcterms:modified xsi:type="dcterms:W3CDTF">2017-06-15T23:36:00Z</dcterms:modified>
</cp:coreProperties>
</file>